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CA5A4" w14:textId="77777777" w:rsidR="005920B6" w:rsidRPr="005920B6" w:rsidRDefault="005920B6" w:rsidP="005920B6">
      <w:pPr>
        <w:spacing w:before="0" w:after="0" w:line="240" w:lineRule="auto"/>
        <w:rPr>
          <w:rFonts w:asciiTheme="minorHAnsi" w:hAnsiTheme="minorHAnsi"/>
          <w:sz w:val="24"/>
          <w:szCs w:val="24"/>
        </w:rPr>
      </w:pPr>
      <w:r w:rsidRPr="005920B6">
        <w:rPr>
          <w:rFonts w:asciiTheme="minorHAnsi" w:hAnsiTheme="minorHAnsi"/>
          <w:sz w:val="24"/>
          <w:szCs w:val="24"/>
        </w:rPr>
        <w:t>Rauman seuraparlamentin kokous</w:t>
      </w:r>
    </w:p>
    <w:p w14:paraId="69DDB1AF" w14:textId="75995DB0" w:rsidR="00886978" w:rsidRPr="005920B6" w:rsidRDefault="00886978" w:rsidP="005920B6">
      <w:pPr>
        <w:spacing w:before="0" w:after="0" w:line="240" w:lineRule="auto"/>
        <w:rPr>
          <w:rFonts w:asciiTheme="minorHAnsi" w:hAnsiTheme="minorHAnsi"/>
          <w:sz w:val="24"/>
          <w:szCs w:val="24"/>
        </w:rPr>
      </w:pPr>
      <w:r>
        <w:rPr>
          <w:rFonts w:asciiTheme="minorHAnsi" w:hAnsiTheme="minorHAnsi"/>
          <w:sz w:val="24"/>
          <w:szCs w:val="24"/>
        </w:rPr>
        <w:t>3.6. 2025 k</w:t>
      </w:r>
      <w:r w:rsidR="00DC3613">
        <w:rPr>
          <w:rFonts w:asciiTheme="minorHAnsi" w:hAnsiTheme="minorHAnsi"/>
          <w:sz w:val="24"/>
          <w:szCs w:val="24"/>
        </w:rPr>
        <w:t>el</w:t>
      </w:r>
      <w:r>
        <w:rPr>
          <w:rFonts w:asciiTheme="minorHAnsi" w:hAnsiTheme="minorHAnsi"/>
          <w:sz w:val="24"/>
          <w:szCs w:val="24"/>
        </w:rPr>
        <w:t>lo 16.15, Karin kampus</w:t>
      </w:r>
    </w:p>
    <w:p w14:paraId="6E7BC46C" w14:textId="77777777" w:rsidR="005920B6" w:rsidRPr="005920B6" w:rsidRDefault="005920B6" w:rsidP="005920B6">
      <w:pPr>
        <w:spacing w:before="0" w:after="0" w:line="240" w:lineRule="auto"/>
        <w:rPr>
          <w:rFonts w:asciiTheme="minorHAnsi" w:hAnsiTheme="minorHAnsi"/>
          <w:sz w:val="24"/>
          <w:szCs w:val="24"/>
        </w:rPr>
      </w:pPr>
    </w:p>
    <w:p w14:paraId="1D2B452B" w14:textId="17AC270B" w:rsidR="005920B6" w:rsidRDefault="005920B6" w:rsidP="005920B6">
      <w:pPr>
        <w:numPr>
          <w:ilvl w:val="0"/>
          <w:numId w:val="25"/>
        </w:numPr>
        <w:spacing w:before="0" w:after="0" w:line="240" w:lineRule="auto"/>
        <w:rPr>
          <w:rFonts w:asciiTheme="minorHAnsi" w:hAnsiTheme="minorHAnsi"/>
          <w:sz w:val="24"/>
          <w:szCs w:val="24"/>
        </w:rPr>
      </w:pPr>
      <w:r w:rsidRPr="005920B6">
        <w:rPr>
          <w:rFonts w:asciiTheme="minorHAnsi" w:hAnsiTheme="minorHAnsi"/>
          <w:sz w:val="24"/>
          <w:szCs w:val="24"/>
        </w:rPr>
        <w:t>Kokouksen avaus ja läsnäolijat</w:t>
      </w:r>
      <w:r w:rsidR="00DC3613">
        <w:rPr>
          <w:rFonts w:asciiTheme="minorHAnsi" w:hAnsiTheme="minorHAnsi"/>
          <w:sz w:val="24"/>
          <w:szCs w:val="24"/>
        </w:rPr>
        <w:t>:</w:t>
      </w:r>
    </w:p>
    <w:p w14:paraId="51CAAD54" w14:textId="700B4FBD" w:rsidR="005920B6" w:rsidRDefault="00886978" w:rsidP="005920B6">
      <w:pPr>
        <w:spacing w:before="0" w:after="0" w:line="240" w:lineRule="auto"/>
        <w:ind w:left="720"/>
        <w:rPr>
          <w:rFonts w:asciiTheme="minorHAnsi" w:hAnsiTheme="minorHAnsi"/>
          <w:sz w:val="24"/>
          <w:szCs w:val="24"/>
        </w:rPr>
      </w:pPr>
      <w:r>
        <w:rPr>
          <w:rFonts w:asciiTheme="minorHAnsi" w:hAnsiTheme="minorHAnsi"/>
          <w:sz w:val="24"/>
          <w:szCs w:val="24"/>
        </w:rPr>
        <w:t xml:space="preserve">Puheenjohtaja Janne Koivisto </w:t>
      </w:r>
      <w:r w:rsidR="00DC3613">
        <w:rPr>
          <w:rFonts w:asciiTheme="minorHAnsi" w:hAnsiTheme="minorHAnsi"/>
          <w:sz w:val="24"/>
          <w:szCs w:val="24"/>
        </w:rPr>
        <w:t>avasi kokouksen.</w:t>
      </w:r>
    </w:p>
    <w:p w14:paraId="6BD7048E" w14:textId="15D999CC" w:rsidR="00886978" w:rsidRDefault="005920B6" w:rsidP="005920B6">
      <w:pPr>
        <w:spacing w:before="0" w:after="0" w:line="240" w:lineRule="auto"/>
        <w:ind w:left="720"/>
        <w:rPr>
          <w:rFonts w:asciiTheme="minorHAnsi" w:hAnsiTheme="minorHAnsi"/>
          <w:sz w:val="24"/>
          <w:szCs w:val="24"/>
        </w:rPr>
      </w:pPr>
      <w:r>
        <w:rPr>
          <w:rFonts w:asciiTheme="minorHAnsi" w:hAnsiTheme="minorHAnsi"/>
          <w:sz w:val="24"/>
          <w:szCs w:val="24"/>
        </w:rPr>
        <w:t>Läsnä</w:t>
      </w:r>
      <w:r w:rsidR="008D0CA3">
        <w:rPr>
          <w:rFonts w:asciiTheme="minorHAnsi" w:hAnsiTheme="minorHAnsi"/>
          <w:sz w:val="24"/>
          <w:szCs w:val="24"/>
        </w:rPr>
        <w:t>olijat</w:t>
      </w:r>
      <w:r w:rsidR="00DC3613">
        <w:rPr>
          <w:rFonts w:asciiTheme="minorHAnsi" w:hAnsiTheme="minorHAnsi"/>
          <w:sz w:val="24"/>
          <w:szCs w:val="24"/>
        </w:rPr>
        <w:br/>
      </w:r>
      <w:r w:rsidR="00886978">
        <w:rPr>
          <w:rFonts w:asciiTheme="minorHAnsi" w:hAnsiTheme="minorHAnsi"/>
          <w:sz w:val="24"/>
          <w:szCs w:val="24"/>
        </w:rPr>
        <w:t xml:space="preserve">Mikko Immonen </w:t>
      </w:r>
      <w:r w:rsidR="00DC3613">
        <w:rPr>
          <w:rFonts w:asciiTheme="minorHAnsi" w:hAnsiTheme="minorHAnsi"/>
          <w:sz w:val="24"/>
          <w:szCs w:val="24"/>
        </w:rPr>
        <w:t xml:space="preserve">Rauman </w:t>
      </w:r>
      <w:r w:rsidR="00886978">
        <w:rPr>
          <w:rFonts w:asciiTheme="minorHAnsi" w:hAnsiTheme="minorHAnsi"/>
          <w:sz w:val="24"/>
          <w:szCs w:val="24"/>
        </w:rPr>
        <w:t>Salba</w:t>
      </w:r>
      <w:r w:rsidR="00DC3613">
        <w:rPr>
          <w:rFonts w:asciiTheme="minorHAnsi" w:hAnsiTheme="minorHAnsi"/>
          <w:sz w:val="24"/>
          <w:szCs w:val="24"/>
        </w:rPr>
        <w:t xml:space="preserve"> ry</w:t>
      </w:r>
    </w:p>
    <w:p w14:paraId="504E4DD0" w14:textId="0D81B7DA" w:rsidR="005920B6" w:rsidRDefault="00886978" w:rsidP="005920B6">
      <w:pPr>
        <w:spacing w:before="0" w:after="0" w:line="240" w:lineRule="auto"/>
        <w:ind w:left="720"/>
        <w:rPr>
          <w:rFonts w:asciiTheme="minorHAnsi" w:hAnsiTheme="minorHAnsi"/>
          <w:sz w:val="24"/>
          <w:szCs w:val="24"/>
        </w:rPr>
      </w:pPr>
      <w:r>
        <w:rPr>
          <w:rFonts w:asciiTheme="minorHAnsi" w:hAnsiTheme="minorHAnsi"/>
          <w:sz w:val="24"/>
          <w:szCs w:val="24"/>
        </w:rPr>
        <w:t xml:space="preserve">Hannu Laine </w:t>
      </w:r>
      <w:proofErr w:type="spellStart"/>
      <w:r>
        <w:rPr>
          <w:rFonts w:asciiTheme="minorHAnsi" w:hAnsiTheme="minorHAnsi"/>
          <w:sz w:val="24"/>
          <w:szCs w:val="24"/>
        </w:rPr>
        <w:t>Kaigan</w:t>
      </w:r>
      <w:proofErr w:type="spellEnd"/>
      <w:r w:rsidR="00DC3613">
        <w:rPr>
          <w:rFonts w:asciiTheme="minorHAnsi" w:hAnsiTheme="minorHAnsi"/>
          <w:sz w:val="24"/>
          <w:szCs w:val="24"/>
        </w:rPr>
        <w:t xml:space="preserve"> ry</w:t>
      </w:r>
    </w:p>
    <w:p w14:paraId="35FCC929" w14:textId="01FE6C1F" w:rsidR="00886978" w:rsidRDefault="00886978" w:rsidP="005920B6">
      <w:pPr>
        <w:spacing w:before="0" w:after="0" w:line="240" w:lineRule="auto"/>
        <w:ind w:left="720"/>
        <w:rPr>
          <w:rFonts w:asciiTheme="minorHAnsi" w:hAnsiTheme="minorHAnsi"/>
          <w:sz w:val="24"/>
          <w:szCs w:val="24"/>
        </w:rPr>
      </w:pPr>
      <w:r>
        <w:rPr>
          <w:rFonts w:asciiTheme="minorHAnsi" w:hAnsiTheme="minorHAnsi"/>
          <w:sz w:val="24"/>
          <w:szCs w:val="24"/>
        </w:rPr>
        <w:t>Mia Sajan</w:t>
      </w:r>
      <w:r w:rsidR="00DC3613">
        <w:rPr>
          <w:rFonts w:asciiTheme="minorHAnsi" w:hAnsiTheme="minorHAnsi"/>
          <w:sz w:val="24"/>
          <w:szCs w:val="24"/>
        </w:rPr>
        <w:t>to</w:t>
      </w:r>
      <w:r>
        <w:rPr>
          <w:rFonts w:asciiTheme="minorHAnsi" w:hAnsiTheme="minorHAnsi"/>
          <w:sz w:val="24"/>
          <w:szCs w:val="24"/>
        </w:rPr>
        <w:t>la Swimming Team Rauma</w:t>
      </w:r>
      <w:r w:rsidR="00DC3613">
        <w:rPr>
          <w:rFonts w:asciiTheme="minorHAnsi" w:hAnsiTheme="minorHAnsi"/>
          <w:sz w:val="24"/>
          <w:szCs w:val="24"/>
        </w:rPr>
        <w:t xml:space="preserve"> ry</w:t>
      </w:r>
    </w:p>
    <w:p w14:paraId="11FEBCB0" w14:textId="46B807E5" w:rsidR="00886978" w:rsidRDefault="00886978" w:rsidP="005920B6">
      <w:pPr>
        <w:spacing w:before="0" w:after="0" w:line="240" w:lineRule="auto"/>
        <w:ind w:left="720"/>
        <w:rPr>
          <w:rFonts w:asciiTheme="minorHAnsi" w:hAnsiTheme="minorHAnsi"/>
          <w:sz w:val="24"/>
          <w:szCs w:val="24"/>
        </w:rPr>
      </w:pPr>
      <w:r>
        <w:rPr>
          <w:rFonts w:asciiTheme="minorHAnsi" w:hAnsiTheme="minorHAnsi"/>
          <w:sz w:val="24"/>
          <w:szCs w:val="24"/>
        </w:rPr>
        <w:t>Mari Tukala FC-Rauma</w:t>
      </w:r>
      <w:r w:rsidR="00DC3613">
        <w:rPr>
          <w:rFonts w:asciiTheme="minorHAnsi" w:hAnsiTheme="minorHAnsi"/>
          <w:sz w:val="24"/>
          <w:szCs w:val="24"/>
        </w:rPr>
        <w:t xml:space="preserve"> ry</w:t>
      </w:r>
    </w:p>
    <w:p w14:paraId="2B05FC6A" w14:textId="1A54AE54" w:rsidR="00886978" w:rsidRDefault="00886978" w:rsidP="005920B6">
      <w:pPr>
        <w:spacing w:before="0" w:after="0" w:line="240" w:lineRule="auto"/>
        <w:ind w:left="720"/>
        <w:rPr>
          <w:rFonts w:asciiTheme="minorHAnsi" w:hAnsiTheme="minorHAnsi"/>
          <w:sz w:val="24"/>
          <w:szCs w:val="24"/>
        </w:rPr>
      </w:pPr>
      <w:r>
        <w:rPr>
          <w:rFonts w:asciiTheme="minorHAnsi" w:hAnsiTheme="minorHAnsi"/>
          <w:sz w:val="24"/>
          <w:szCs w:val="24"/>
        </w:rPr>
        <w:t xml:space="preserve">Antti Saarinen </w:t>
      </w:r>
      <w:r w:rsidR="00DC3613">
        <w:rPr>
          <w:rFonts w:asciiTheme="minorHAnsi" w:hAnsiTheme="minorHAnsi"/>
          <w:sz w:val="24"/>
          <w:szCs w:val="24"/>
        </w:rPr>
        <w:t xml:space="preserve">Rauman </w:t>
      </w:r>
      <w:r>
        <w:rPr>
          <w:rFonts w:asciiTheme="minorHAnsi" w:hAnsiTheme="minorHAnsi"/>
          <w:sz w:val="24"/>
          <w:szCs w:val="24"/>
        </w:rPr>
        <w:t>Lukko ry.</w:t>
      </w:r>
    </w:p>
    <w:p w14:paraId="236DC30C" w14:textId="3733A48F" w:rsidR="00886978" w:rsidRDefault="00886978" w:rsidP="005920B6">
      <w:pPr>
        <w:spacing w:before="0" w:after="0" w:line="240" w:lineRule="auto"/>
        <w:ind w:left="720"/>
        <w:rPr>
          <w:rFonts w:asciiTheme="minorHAnsi" w:hAnsiTheme="minorHAnsi"/>
          <w:sz w:val="24"/>
          <w:szCs w:val="24"/>
        </w:rPr>
      </w:pPr>
      <w:r>
        <w:rPr>
          <w:rFonts w:asciiTheme="minorHAnsi" w:hAnsiTheme="minorHAnsi"/>
          <w:sz w:val="24"/>
          <w:szCs w:val="24"/>
        </w:rPr>
        <w:t xml:space="preserve">Soile </w:t>
      </w:r>
      <w:proofErr w:type="gramStart"/>
      <w:r>
        <w:rPr>
          <w:rFonts w:asciiTheme="minorHAnsi" w:hAnsiTheme="minorHAnsi"/>
          <w:sz w:val="24"/>
          <w:szCs w:val="24"/>
        </w:rPr>
        <w:t>Strander</w:t>
      </w:r>
      <w:r w:rsidR="00DC3613">
        <w:rPr>
          <w:rFonts w:asciiTheme="minorHAnsi" w:hAnsiTheme="minorHAnsi"/>
          <w:sz w:val="24"/>
          <w:szCs w:val="24"/>
        </w:rPr>
        <w:t xml:space="preserve"> </w:t>
      </w:r>
      <w:r>
        <w:rPr>
          <w:rFonts w:asciiTheme="minorHAnsi" w:hAnsiTheme="minorHAnsi"/>
          <w:sz w:val="24"/>
          <w:szCs w:val="24"/>
        </w:rPr>
        <w:t xml:space="preserve"> Rauman</w:t>
      </w:r>
      <w:proofErr w:type="gramEnd"/>
      <w:r>
        <w:rPr>
          <w:rFonts w:asciiTheme="minorHAnsi" w:hAnsiTheme="minorHAnsi"/>
          <w:sz w:val="24"/>
          <w:szCs w:val="24"/>
        </w:rPr>
        <w:t xml:space="preserve"> kaupunki</w:t>
      </w:r>
    </w:p>
    <w:p w14:paraId="0B222D4D" w14:textId="69946C4E" w:rsidR="00886978" w:rsidRDefault="00886978" w:rsidP="00886978">
      <w:pPr>
        <w:spacing w:before="0" w:after="0" w:line="240" w:lineRule="auto"/>
        <w:ind w:left="720"/>
        <w:rPr>
          <w:rFonts w:asciiTheme="minorHAnsi" w:hAnsiTheme="minorHAnsi"/>
          <w:sz w:val="24"/>
          <w:szCs w:val="24"/>
        </w:rPr>
      </w:pPr>
      <w:r>
        <w:rPr>
          <w:rFonts w:asciiTheme="minorHAnsi" w:hAnsiTheme="minorHAnsi"/>
          <w:sz w:val="24"/>
          <w:szCs w:val="24"/>
        </w:rPr>
        <w:t>Janne Koivisto</w:t>
      </w:r>
      <w:r w:rsidR="00DC3613">
        <w:rPr>
          <w:rFonts w:asciiTheme="minorHAnsi" w:hAnsiTheme="minorHAnsi"/>
          <w:sz w:val="24"/>
          <w:szCs w:val="24"/>
        </w:rPr>
        <w:t xml:space="preserve"> Pallo-Iirot ry</w:t>
      </w:r>
    </w:p>
    <w:p w14:paraId="04E68ACB" w14:textId="6B484439" w:rsidR="00886978" w:rsidRDefault="00886978" w:rsidP="00886978">
      <w:pPr>
        <w:spacing w:before="0" w:after="0" w:line="240" w:lineRule="auto"/>
        <w:ind w:left="720"/>
        <w:rPr>
          <w:rFonts w:asciiTheme="minorHAnsi" w:hAnsiTheme="minorHAnsi"/>
          <w:sz w:val="24"/>
          <w:szCs w:val="24"/>
        </w:rPr>
      </w:pPr>
      <w:r>
        <w:rPr>
          <w:rFonts w:asciiTheme="minorHAnsi" w:hAnsiTheme="minorHAnsi"/>
          <w:sz w:val="24"/>
          <w:szCs w:val="24"/>
        </w:rPr>
        <w:t xml:space="preserve">Jurkka Virtala LiikU </w:t>
      </w:r>
    </w:p>
    <w:p w14:paraId="4E6E39D0" w14:textId="1B80DCD3" w:rsidR="00886978" w:rsidRDefault="00886978" w:rsidP="00886978">
      <w:pPr>
        <w:spacing w:before="0" w:after="0" w:line="240" w:lineRule="auto"/>
        <w:ind w:left="720"/>
        <w:rPr>
          <w:rFonts w:asciiTheme="minorHAnsi" w:hAnsiTheme="minorHAnsi"/>
          <w:sz w:val="24"/>
          <w:szCs w:val="24"/>
        </w:rPr>
      </w:pPr>
      <w:r>
        <w:rPr>
          <w:rFonts w:asciiTheme="minorHAnsi" w:hAnsiTheme="minorHAnsi"/>
          <w:sz w:val="24"/>
          <w:szCs w:val="24"/>
        </w:rPr>
        <w:t>Ari Rajamäki Rauman kaupunki</w:t>
      </w:r>
    </w:p>
    <w:p w14:paraId="39A45B93" w14:textId="501DE8BB" w:rsidR="00886978" w:rsidRDefault="00886978" w:rsidP="00886978">
      <w:pPr>
        <w:spacing w:before="0" w:after="0" w:line="240" w:lineRule="auto"/>
        <w:ind w:left="720"/>
        <w:rPr>
          <w:rFonts w:asciiTheme="minorHAnsi" w:hAnsiTheme="minorHAnsi"/>
          <w:sz w:val="24"/>
          <w:szCs w:val="24"/>
        </w:rPr>
      </w:pPr>
      <w:r>
        <w:rPr>
          <w:rFonts w:asciiTheme="minorHAnsi" w:hAnsiTheme="minorHAnsi"/>
          <w:sz w:val="24"/>
          <w:szCs w:val="24"/>
        </w:rPr>
        <w:t>Juuso Liukk</w:t>
      </w:r>
      <w:r w:rsidR="00DC3613">
        <w:rPr>
          <w:rFonts w:asciiTheme="minorHAnsi" w:hAnsiTheme="minorHAnsi"/>
          <w:sz w:val="24"/>
          <w:szCs w:val="24"/>
        </w:rPr>
        <w:t xml:space="preserve">o </w:t>
      </w:r>
      <w:r>
        <w:rPr>
          <w:rFonts w:asciiTheme="minorHAnsi" w:hAnsiTheme="minorHAnsi"/>
          <w:sz w:val="24"/>
          <w:szCs w:val="24"/>
        </w:rPr>
        <w:t>Rauman Voimailijat</w:t>
      </w:r>
      <w:r w:rsidR="00DC3613">
        <w:rPr>
          <w:rFonts w:asciiTheme="minorHAnsi" w:hAnsiTheme="minorHAnsi"/>
          <w:sz w:val="24"/>
          <w:szCs w:val="24"/>
        </w:rPr>
        <w:t xml:space="preserve"> ry</w:t>
      </w:r>
    </w:p>
    <w:p w14:paraId="0187D5B1" w14:textId="46D72ADE" w:rsidR="00886978" w:rsidRDefault="00886978" w:rsidP="00886978">
      <w:pPr>
        <w:spacing w:before="0" w:after="0" w:line="240" w:lineRule="auto"/>
        <w:ind w:left="720"/>
        <w:rPr>
          <w:rFonts w:asciiTheme="minorHAnsi" w:hAnsiTheme="minorHAnsi"/>
          <w:sz w:val="24"/>
          <w:szCs w:val="24"/>
        </w:rPr>
      </w:pPr>
      <w:r>
        <w:rPr>
          <w:rFonts w:asciiTheme="minorHAnsi" w:hAnsiTheme="minorHAnsi"/>
          <w:sz w:val="24"/>
          <w:szCs w:val="24"/>
        </w:rPr>
        <w:t>Jenna Österman Rauman Voimistelu ja Liikunta</w:t>
      </w:r>
      <w:r w:rsidR="00DC3613">
        <w:rPr>
          <w:rFonts w:asciiTheme="minorHAnsi" w:hAnsiTheme="minorHAnsi"/>
          <w:sz w:val="24"/>
          <w:szCs w:val="24"/>
        </w:rPr>
        <w:t xml:space="preserve"> ry</w:t>
      </w:r>
    </w:p>
    <w:p w14:paraId="11CD3E12" w14:textId="62E4F462" w:rsidR="00886978" w:rsidRDefault="00886978" w:rsidP="00886978">
      <w:pPr>
        <w:spacing w:before="0" w:after="0" w:line="240" w:lineRule="auto"/>
        <w:ind w:left="720"/>
        <w:rPr>
          <w:rFonts w:asciiTheme="minorHAnsi" w:hAnsiTheme="minorHAnsi"/>
          <w:sz w:val="24"/>
          <w:szCs w:val="24"/>
        </w:rPr>
      </w:pPr>
      <w:r>
        <w:rPr>
          <w:rFonts w:asciiTheme="minorHAnsi" w:hAnsiTheme="minorHAnsi"/>
          <w:sz w:val="24"/>
          <w:szCs w:val="24"/>
        </w:rPr>
        <w:t>Justus Halminen Rauman Nuorisovaltuusto</w:t>
      </w:r>
    </w:p>
    <w:p w14:paraId="04802D5F" w14:textId="16F0869F" w:rsidR="00886978" w:rsidRDefault="00886978" w:rsidP="00886978">
      <w:pPr>
        <w:spacing w:before="0" w:after="0" w:line="240" w:lineRule="auto"/>
        <w:ind w:left="720"/>
        <w:rPr>
          <w:rFonts w:asciiTheme="minorHAnsi" w:hAnsiTheme="minorHAnsi"/>
          <w:sz w:val="24"/>
          <w:szCs w:val="24"/>
        </w:rPr>
      </w:pPr>
      <w:r>
        <w:rPr>
          <w:rFonts w:asciiTheme="minorHAnsi" w:hAnsiTheme="minorHAnsi"/>
          <w:sz w:val="24"/>
          <w:szCs w:val="24"/>
        </w:rPr>
        <w:t>Taru Petäjä Fudoshin</w:t>
      </w:r>
      <w:r w:rsidR="00DC3613">
        <w:rPr>
          <w:rFonts w:asciiTheme="minorHAnsi" w:hAnsiTheme="minorHAnsi"/>
          <w:sz w:val="24"/>
          <w:szCs w:val="24"/>
        </w:rPr>
        <w:t xml:space="preserve"> ry</w:t>
      </w:r>
    </w:p>
    <w:p w14:paraId="5F634045" w14:textId="7CD1E9EC" w:rsidR="00886978" w:rsidRDefault="00886978" w:rsidP="00886978">
      <w:pPr>
        <w:spacing w:before="0" w:after="0" w:line="240" w:lineRule="auto"/>
        <w:ind w:left="720"/>
        <w:rPr>
          <w:rFonts w:asciiTheme="minorHAnsi" w:hAnsiTheme="minorHAnsi"/>
          <w:sz w:val="24"/>
          <w:szCs w:val="24"/>
        </w:rPr>
      </w:pPr>
      <w:r>
        <w:rPr>
          <w:rFonts w:asciiTheme="minorHAnsi" w:hAnsiTheme="minorHAnsi"/>
          <w:sz w:val="24"/>
          <w:szCs w:val="24"/>
        </w:rPr>
        <w:t>Auli Kouru Rauman kaupunki</w:t>
      </w:r>
    </w:p>
    <w:p w14:paraId="1C07F095" w14:textId="611ED371" w:rsidR="00886978" w:rsidRDefault="00886978" w:rsidP="00886978">
      <w:pPr>
        <w:spacing w:before="0" w:after="0" w:line="240" w:lineRule="auto"/>
        <w:ind w:left="720"/>
        <w:rPr>
          <w:rFonts w:asciiTheme="minorHAnsi" w:hAnsiTheme="minorHAnsi"/>
          <w:sz w:val="24"/>
          <w:szCs w:val="24"/>
        </w:rPr>
      </w:pPr>
      <w:r>
        <w:rPr>
          <w:rFonts w:asciiTheme="minorHAnsi" w:hAnsiTheme="minorHAnsi"/>
          <w:sz w:val="24"/>
          <w:szCs w:val="24"/>
        </w:rPr>
        <w:t>Anu Rannikko Rauman kaupunki</w:t>
      </w:r>
    </w:p>
    <w:p w14:paraId="76A28265" w14:textId="1A50D1C1" w:rsidR="00886978" w:rsidRDefault="00886978" w:rsidP="00886978">
      <w:pPr>
        <w:spacing w:before="0" w:after="0" w:line="240" w:lineRule="auto"/>
        <w:ind w:left="720"/>
        <w:rPr>
          <w:rFonts w:asciiTheme="minorHAnsi" w:hAnsiTheme="minorHAnsi"/>
          <w:sz w:val="24"/>
          <w:szCs w:val="24"/>
        </w:rPr>
      </w:pPr>
      <w:r>
        <w:rPr>
          <w:rFonts w:asciiTheme="minorHAnsi" w:hAnsiTheme="minorHAnsi"/>
          <w:sz w:val="24"/>
          <w:szCs w:val="24"/>
        </w:rPr>
        <w:t xml:space="preserve">Kimmo Kouru </w:t>
      </w:r>
      <w:r w:rsidR="00DC3613">
        <w:rPr>
          <w:rFonts w:asciiTheme="minorHAnsi" w:hAnsiTheme="minorHAnsi"/>
          <w:sz w:val="24"/>
          <w:szCs w:val="24"/>
        </w:rPr>
        <w:t>sihteeri Rauman kaupunki</w:t>
      </w:r>
    </w:p>
    <w:p w14:paraId="0BC0DA58" w14:textId="77777777" w:rsidR="00886978" w:rsidRPr="005920B6" w:rsidRDefault="00886978" w:rsidP="00886978">
      <w:pPr>
        <w:spacing w:before="0" w:after="0" w:line="240" w:lineRule="auto"/>
        <w:ind w:left="720"/>
        <w:rPr>
          <w:rFonts w:asciiTheme="minorHAnsi" w:hAnsiTheme="minorHAnsi"/>
          <w:sz w:val="24"/>
          <w:szCs w:val="24"/>
        </w:rPr>
      </w:pPr>
    </w:p>
    <w:p w14:paraId="200945AF" w14:textId="77777777" w:rsidR="005920B6" w:rsidRPr="005920B6" w:rsidRDefault="005920B6" w:rsidP="005920B6">
      <w:pPr>
        <w:spacing w:before="0" w:after="0" w:line="240" w:lineRule="auto"/>
        <w:ind w:left="720"/>
        <w:rPr>
          <w:rFonts w:asciiTheme="minorHAnsi" w:hAnsiTheme="minorHAnsi"/>
          <w:sz w:val="24"/>
          <w:szCs w:val="24"/>
        </w:rPr>
      </w:pPr>
    </w:p>
    <w:p w14:paraId="1EC313DB" w14:textId="6D1C5A03" w:rsidR="005920B6" w:rsidRDefault="00886978" w:rsidP="005920B6">
      <w:pPr>
        <w:numPr>
          <w:ilvl w:val="0"/>
          <w:numId w:val="25"/>
        </w:numPr>
        <w:spacing w:before="0" w:after="0" w:line="240" w:lineRule="auto"/>
        <w:rPr>
          <w:rFonts w:asciiTheme="minorHAnsi" w:hAnsiTheme="minorHAnsi"/>
          <w:sz w:val="24"/>
          <w:szCs w:val="24"/>
        </w:rPr>
      </w:pPr>
      <w:r>
        <w:rPr>
          <w:rFonts w:asciiTheme="minorHAnsi" w:hAnsiTheme="minorHAnsi"/>
          <w:sz w:val="24"/>
          <w:szCs w:val="24"/>
        </w:rPr>
        <w:t>Soile Strander avasi Rauman ikärakenteen muutosta. Hänen esityksensä liitteenä.</w:t>
      </w:r>
    </w:p>
    <w:p w14:paraId="73B61DCC" w14:textId="2482AC50" w:rsidR="00886978" w:rsidRDefault="00886978" w:rsidP="00886978">
      <w:pPr>
        <w:spacing w:before="0" w:after="0" w:line="240" w:lineRule="auto"/>
        <w:ind w:left="720"/>
        <w:rPr>
          <w:rFonts w:asciiTheme="minorHAnsi" w:hAnsiTheme="minorHAnsi"/>
          <w:sz w:val="24"/>
          <w:szCs w:val="24"/>
        </w:rPr>
      </w:pPr>
      <w:r>
        <w:rPr>
          <w:rFonts w:asciiTheme="minorHAnsi" w:hAnsiTheme="minorHAnsi"/>
          <w:sz w:val="24"/>
          <w:szCs w:val="24"/>
        </w:rPr>
        <w:t>Pääsanoma oli, että syntyvien lasten lukumäärä on laskenut huomattavasti Raumallakin. Vuonna 2009 lapsia syntyi 442 ja viime vuonna enää 241. Tämä vaikuttaa palvelurakenteeseen ja on otettava huomioon urheiluseurojen toiminnassa</w:t>
      </w:r>
      <w:r w:rsidR="00D01350">
        <w:rPr>
          <w:rFonts w:asciiTheme="minorHAnsi" w:hAnsiTheme="minorHAnsi"/>
          <w:sz w:val="24"/>
          <w:szCs w:val="24"/>
        </w:rPr>
        <w:t>kin.</w:t>
      </w:r>
    </w:p>
    <w:p w14:paraId="0A65D110" w14:textId="78268D16" w:rsidR="00886978" w:rsidRDefault="00886978" w:rsidP="00886978">
      <w:pPr>
        <w:spacing w:before="0" w:after="0" w:line="240" w:lineRule="auto"/>
        <w:ind w:left="720"/>
        <w:rPr>
          <w:rFonts w:asciiTheme="minorHAnsi" w:hAnsiTheme="minorHAnsi"/>
          <w:sz w:val="24"/>
          <w:szCs w:val="24"/>
        </w:rPr>
      </w:pPr>
      <w:r>
        <w:rPr>
          <w:rFonts w:asciiTheme="minorHAnsi" w:hAnsiTheme="minorHAnsi"/>
          <w:sz w:val="24"/>
          <w:szCs w:val="24"/>
        </w:rPr>
        <w:t xml:space="preserve">Toisaalta tätä hieman paikkaa maahanmuuttajien </w:t>
      </w:r>
      <w:r w:rsidR="00D01350">
        <w:rPr>
          <w:rFonts w:asciiTheme="minorHAnsi" w:hAnsiTheme="minorHAnsi"/>
          <w:sz w:val="24"/>
          <w:szCs w:val="24"/>
        </w:rPr>
        <w:t>lisääntynyt määrä. Tällä hetkellä päiväkodeissa on lähes neljännes äidinkielenään muu kuin Suomi.</w:t>
      </w:r>
    </w:p>
    <w:p w14:paraId="79FF8305" w14:textId="716A7A87" w:rsidR="00D01350" w:rsidRDefault="00D01350" w:rsidP="00886978">
      <w:pPr>
        <w:spacing w:before="0" w:after="0" w:line="240" w:lineRule="auto"/>
        <w:ind w:left="720"/>
        <w:rPr>
          <w:rFonts w:asciiTheme="minorHAnsi" w:hAnsiTheme="minorHAnsi"/>
          <w:sz w:val="24"/>
          <w:szCs w:val="24"/>
        </w:rPr>
      </w:pPr>
      <w:r>
        <w:rPr>
          <w:rFonts w:asciiTheme="minorHAnsi" w:hAnsiTheme="minorHAnsi"/>
          <w:sz w:val="24"/>
          <w:szCs w:val="24"/>
        </w:rPr>
        <w:t>Hän kertoi myös, että Raumalla ja Satakunnassa yleisemmin ovat Suomen lihavimmat lapset, etenkin pojat.</w:t>
      </w:r>
    </w:p>
    <w:p w14:paraId="1CEB7918" w14:textId="3BD680BF" w:rsidR="00DB3E77" w:rsidRDefault="00DB3E77" w:rsidP="00886978">
      <w:pPr>
        <w:spacing w:before="0" w:after="0" w:line="240" w:lineRule="auto"/>
        <w:ind w:left="720"/>
        <w:rPr>
          <w:rFonts w:asciiTheme="minorHAnsi" w:hAnsiTheme="minorHAnsi"/>
          <w:sz w:val="24"/>
          <w:szCs w:val="24"/>
        </w:rPr>
      </w:pPr>
      <w:r>
        <w:rPr>
          <w:rFonts w:asciiTheme="minorHAnsi" w:hAnsiTheme="minorHAnsi"/>
          <w:sz w:val="24"/>
          <w:szCs w:val="24"/>
        </w:rPr>
        <w:t>Hän kannusti huomioimaan toiminnassa myös koko Rauman seudun.</w:t>
      </w:r>
    </w:p>
    <w:p w14:paraId="2F15F987" w14:textId="7AEC227B" w:rsidR="005751E2" w:rsidRDefault="005751E2" w:rsidP="00886978">
      <w:pPr>
        <w:spacing w:before="0" w:after="0" w:line="240" w:lineRule="auto"/>
        <w:ind w:left="720"/>
        <w:rPr>
          <w:rFonts w:asciiTheme="minorHAnsi" w:hAnsiTheme="minorHAnsi"/>
          <w:sz w:val="24"/>
          <w:szCs w:val="24"/>
        </w:rPr>
      </w:pPr>
      <w:r>
        <w:rPr>
          <w:rFonts w:asciiTheme="minorHAnsi" w:hAnsiTheme="minorHAnsi"/>
          <w:sz w:val="24"/>
          <w:szCs w:val="24"/>
        </w:rPr>
        <w:t>Raumalla maahanmuutto on lähes kokonaan työ- tai opiskeluperäistä. Ukrainalaisten kohdalla usein perheen isä on ollut jo töissä telakalla ja tuonut nyt muun perheen mukanaan.</w:t>
      </w:r>
    </w:p>
    <w:p w14:paraId="4FF3C7C3" w14:textId="5C159339" w:rsidR="005751E2" w:rsidRDefault="005751E2" w:rsidP="00886978">
      <w:pPr>
        <w:spacing w:before="0" w:after="0" w:line="240" w:lineRule="auto"/>
        <w:ind w:left="720"/>
        <w:rPr>
          <w:rFonts w:asciiTheme="minorHAnsi" w:hAnsiTheme="minorHAnsi"/>
          <w:sz w:val="24"/>
          <w:szCs w:val="24"/>
        </w:rPr>
      </w:pPr>
      <w:r>
        <w:rPr>
          <w:rFonts w:asciiTheme="minorHAnsi" w:hAnsiTheme="minorHAnsi"/>
          <w:sz w:val="24"/>
          <w:szCs w:val="24"/>
        </w:rPr>
        <w:t>Hän kannusti toteuttamaan inkluusiota eli ettei perustettaisi niinkään omia ryhmiä maahanmuuttajille vaan otettaisiin heidät mukaan muiden joukkoon.</w:t>
      </w:r>
    </w:p>
    <w:p w14:paraId="249D9139" w14:textId="4A9EBE2B" w:rsidR="00D01350" w:rsidRDefault="00D01350" w:rsidP="00886978">
      <w:pPr>
        <w:spacing w:before="0" w:after="0" w:line="240" w:lineRule="auto"/>
        <w:ind w:left="720"/>
        <w:rPr>
          <w:rFonts w:asciiTheme="minorHAnsi" w:hAnsiTheme="minorHAnsi"/>
          <w:sz w:val="24"/>
          <w:szCs w:val="24"/>
        </w:rPr>
      </w:pPr>
    </w:p>
    <w:p w14:paraId="3D3017B8" w14:textId="3628A767" w:rsidR="00D01350" w:rsidRDefault="00D01350" w:rsidP="00D01350">
      <w:pPr>
        <w:spacing w:before="0" w:after="0" w:line="240" w:lineRule="auto"/>
        <w:ind w:left="720"/>
        <w:rPr>
          <w:rFonts w:asciiTheme="minorHAnsi" w:hAnsiTheme="minorHAnsi"/>
          <w:sz w:val="24"/>
          <w:szCs w:val="24"/>
        </w:rPr>
      </w:pPr>
      <w:r>
        <w:rPr>
          <w:rFonts w:asciiTheme="minorHAnsi" w:hAnsiTheme="minorHAnsi"/>
          <w:sz w:val="24"/>
          <w:szCs w:val="24"/>
        </w:rPr>
        <w:t>Janne</w:t>
      </w:r>
      <w:r w:rsidR="00DC3613">
        <w:rPr>
          <w:rFonts w:asciiTheme="minorHAnsi" w:hAnsiTheme="minorHAnsi"/>
          <w:sz w:val="24"/>
          <w:szCs w:val="24"/>
        </w:rPr>
        <w:t xml:space="preserve"> Koivisto</w:t>
      </w:r>
      <w:r>
        <w:rPr>
          <w:rFonts w:asciiTheme="minorHAnsi" w:hAnsiTheme="minorHAnsi"/>
          <w:sz w:val="24"/>
          <w:szCs w:val="24"/>
        </w:rPr>
        <w:t xml:space="preserve"> kertoi, että maahanmuuttajien urheiluseuroissa toimimisessa on kulttuurihaasteita. Vapaaehtoisuuteen perustuva malli on heille outo kuten yleisemminkin yhdistystoiminta.</w:t>
      </w:r>
    </w:p>
    <w:p w14:paraId="552F37E8" w14:textId="76BE4797" w:rsidR="00DB3E77" w:rsidRDefault="00DB3E77" w:rsidP="00D01350">
      <w:pPr>
        <w:spacing w:before="0" w:after="0" w:line="240" w:lineRule="auto"/>
        <w:ind w:left="720"/>
        <w:rPr>
          <w:rFonts w:asciiTheme="minorHAnsi" w:hAnsiTheme="minorHAnsi"/>
          <w:sz w:val="24"/>
          <w:szCs w:val="24"/>
        </w:rPr>
      </w:pPr>
      <w:r>
        <w:rPr>
          <w:rFonts w:asciiTheme="minorHAnsi" w:hAnsiTheme="minorHAnsi"/>
          <w:sz w:val="24"/>
          <w:szCs w:val="24"/>
        </w:rPr>
        <w:t>Rauman hyvänä puolena jatkossa on vireä yrityselämä isot työpaikat, joita on luvassa tänne lisääkin.</w:t>
      </w:r>
    </w:p>
    <w:p w14:paraId="122C4798" w14:textId="2A6117FF" w:rsidR="00D01350" w:rsidRDefault="00D01350" w:rsidP="00D01350">
      <w:pPr>
        <w:spacing w:before="0" w:after="0" w:line="240" w:lineRule="auto"/>
        <w:ind w:left="720"/>
        <w:rPr>
          <w:rFonts w:asciiTheme="minorHAnsi" w:hAnsiTheme="minorHAnsi"/>
          <w:sz w:val="24"/>
          <w:szCs w:val="24"/>
        </w:rPr>
      </w:pPr>
    </w:p>
    <w:p w14:paraId="69E25A9D" w14:textId="642B3F68" w:rsidR="00D01350" w:rsidRDefault="00D01350" w:rsidP="00D01350">
      <w:pPr>
        <w:spacing w:before="0" w:after="0" w:line="240" w:lineRule="auto"/>
        <w:ind w:left="720"/>
        <w:rPr>
          <w:rFonts w:asciiTheme="minorHAnsi" w:hAnsiTheme="minorHAnsi"/>
          <w:sz w:val="24"/>
          <w:szCs w:val="24"/>
        </w:rPr>
      </w:pPr>
      <w:r>
        <w:rPr>
          <w:rFonts w:asciiTheme="minorHAnsi" w:hAnsiTheme="minorHAnsi"/>
          <w:sz w:val="24"/>
          <w:szCs w:val="24"/>
        </w:rPr>
        <w:lastRenderedPageBreak/>
        <w:t>Kimmo</w:t>
      </w:r>
      <w:r w:rsidR="00DC3613">
        <w:rPr>
          <w:rFonts w:asciiTheme="minorHAnsi" w:hAnsiTheme="minorHAnsi"/>
          <w:sz w:val="24"/>
          <w:szCs w:val="24"/>
        </w:rPr>
        <w:t xml:space="preserve"> Kouru</w:t>
      </w:r>
      <w:r>
        <w:rPr>
          <w:rFonts w:asciiTheme="minorHAnsi" w:hAnsiTheme="minorHAnsi"/>
          <w:sz w:val="24"/>
          <w:szCs w:val="24"/>
        </w:rPr>
        <w:t xml:space="preserve"> ke</w:t>
      </w:r>
      <w:r w:rsidR="005751E2">
        <w:rPr>
          <w:rFonts w:asciiTheme="minorHAnsi" w:hAnsiTheme="minorHAnsi"/>
          <w:sz w:val="24"/>
          <w:szCs w:val="24"/>
        </w:rPr>
        <w:t>rtoi 7.6</w:t>
      </w:r>
      <w:r>
        <w:rPr>
          <w:rFonts w:asciiTheme="minorHAnsi" w:hAnsiTheme="minorHAnsi"/>
          <w:sz w:val="24"/>
          <w:szCs w:val="24"/>
        </w:rPr>
        <w:t>. pelattavasta norsupalloturnauksesta, jossa pyritään maahanmuuttajien ja kantaraumalaisten kohtaamiseen. Hän kertoi myös siitä, että seurat voisivat saada lisää harrastajia, jos onnistuvat pitämään lapsia nykyistä pidempään seuratyössä mukana. Nykyisin seuroista erotaan jo suuressa määrin 11</w:t>
      </w:r>
      <w:r w:rsidR="00DC3613">
        <w:rPr>
          <w:rFonts w:asciiTheme="minorHAnsi" w:hAnsiTheme="minorHAnsi"/>
          <w:sz w:val="24"/>
          <w:szCs w:val="24"/>
        </w:rPr>
        <w:t>-</w:t>
      </w:r>
      <w:r>
        <w:rPr>
          <w:rFonts w:asciiTheme="minorHAnsi" w:hAnsiTheme="minorHAnsi"/>
          <w:sz w:val="24"/>
          <w:szCs w:val="24"/>
        </w:rPr>
        <w:t>vuotiaina.</w:t>
      </w:r>
    </w:p>
    <w:p w14:paraId="011E16A8" w14:textId="17E2244E" w:rsidR="00D01350" w:rsidRDefault="00D01350" w:rsidP="00D01350">
      <w:pPr>
        <w:spacing w:before="0" w:after="0" w:line="240" w:lineRule="auto"/>
        <w:ind w:left="720"/>
        <w:rPr>
          <w:rFonts w:asciiTheme="minorHAnsi" w:hAnsiTheme="minorHAnsi"/>
          <w:sz w:val="24"/>
          <w:szCs w:val="24"/>
        </w:rPr>
      </w:pPr>
    </w:p>
    <w:p w14:paraId="59978CCA" w14:textId="40669049" w:rsidR="00D01350" w:rsidRDefault="00D01350" w:rsidP="00D01350">
      <w:pPr>
        <w:spacing w:before="0" w:after="0" w:line="240" w:lineRule="auto"/>
        <w:ind w:left="720"/>
        <w:rPr>
          <w:rFonts w:asciiTheme="minorHAnsi" w:hAnsiTheme="minorHAnsi"/>
          <w:sz w:val="24"/>
          <w:szCs w:val="24"/>
        </w:rPr>
      </w:pPr>
      <w:r>
        <w:rPr>
          <w:rFonts w:asciiTheme="minorHAnsi" w:hAnsiTheme="minorHAnsi"/>
          <w:sz w:val="24"/>
          <w:szCs w:val="24"/>
        </w:rPr>
        <w:t>Juuso</w:t>
      </w:r>
      <w:r w:rsidR="00DC3613">
        <w:rPr>
          <w:rFonts w:asciiTheme="minorHAnsi" w:hAnsiTheme="minorHAnsi"/>
          <w:sz w:val="24"/>
          <w:szCs w:val="24"/>
        </w:rPr>
        <w:t xml:space="preserve"> Liukko</w:t>
      </w:r>
      <w:r>
        <w:rPr>
          <w:rFonts w:asciiTheme="minorHAnsi" w:hAnsiTheme="minorHAnsi"/>
          <w:sz w:val="24"/>
          <w:szCs w:val="24"/>
        </w:rPr>
        <w:t xml:space="preserve"> kertoi, että heillä ei seuroissa ole löytynyt keinoja murrosikäisten pitämiseen seurojen toiminnassa mukana.</w:t>
      </w:r>
    </w:p>
    <w:p w14:paraId="1BCCF108" w14:textId="146D460C" w:rsidR="00D01350" w:rsidRDefault="00D01350" w:rsidP="008D0CA3">
      <w:pPr>
        <w:spacing w:before="0" w:after="0" w:line="240" w:lineRule="auto"/>
        <w:ind w:left="720"/>
        <w:rPr>
          <w:rFonts w:asciiTheme="minorHAnsi" w:hAnsiTheme="minorHAnsi"/>
          <w:sz w:val="24"/>
          <w:szCs w:val="24"/>
        </w:rPr>
      </w:pPr>
    </w:p>
    <w:p w14:paraId="7DF81EDE" w14:textId="4AEA5EC3" w:rsidR="005751E2" w:rsidRDefault="00DB3E77" w:rsidP="008D0CA3">
      <w:pPr>
        <w:spacing w:before="0" w:after="0" w:line="240" w:lineRule="auto"/>
        <w:ind w:left="720"/>
        <w:rPr>
          <w:rFonts w:asciiTheme="minorHAnsi" w:hAnsiTheme="minorHAnsi"/>
          <w:sz w:val="24"/>
          <w:szCs w:val="24"/>
        </w:rPr>
      </w:pPr>
      <w:r>
        <w:rPr>
          <w:rFonts w:asciiTheme="minorHAnsi" w:hAnsiTheme="minorHAnsi"/>
          <w:sz w:val="24"/>
          <w:szCs w:val="24"/>
        </w:rPr>
        <w:t>Mia</w:t>
      </w:r>
      <w:r w:rsidR="00DC3613">
        <w:rPr>
          <w:rFonts w:asciiTheme="minorHAnsi" w:hAnsiTheme="minorHAnsi"/>
          <w:sz w:val="24"/>
          <w:szCs w:val="24"/>
        </w:rPr>
        <w:t xml:space="preserve"> Sajantola</w:t>
      </w:r>
      <w:r>
        <w:rPr>
          <w:rFonts w:asciiTheme="minorHAnsi" w:hAnsiTheme="minorHAnsi"/>
          <w:sz w:val="24"/>
          <w:szCs w:val="24"/>
        </w:rPr>
        <w:t xml:space="preserve"> kertoi saman myös uintiharrastuksen puolelta. </w:t>
      </w:r>
    </w:p>
    <w:p w14:paraId="657E5D84" w14:textId="77777777" w:rsidR="005751E2" w:rsidRDefault="005751E2" w:rsidP="008D0CA3">
      <w:pPr>
        <w:spacing w:before="0" w:after="0" w:line="240" w:lineRule="auto"/>
        <w:ind w:left="720"/>
        <w:rPr>
          <w:rFonts w:asciiTheme="minorHAnsi" w:hAnsiTheme="minorHAnsi"/>
          <w:sz w:val="24"/>
          <w:szCs w:val="24"/>
        </w:rPr>
      </w:pPr>
    </w:p>
    <w:p w14:paraId="730217E1" w14:textId="54940355" w:rsidR="00DB3E77" w:rsidRDefault="00DB3E77" w:rsidP="008D0CA3">
      <w:pPr>
        <w:spacing w:before="0" w:after="0" w:line="240" w:lineRule="auto"/>
        <w:ind w:left="720"/>
        <w:rPr>
          <w:rFonts w:asciiTheme="minorHAnsi" w:hAnsiTheme="minorHAnsi"/>
          <w:sz w:val="24"/>
          <w:szCs w:val="24"/>
        </w:rPr>
      </w:pPr>
      <w:r>
        <w:rPr>
          <w:rFonts w:asciiTheme="minorHAnsi" w:hAnsiTheme="minorHAnsi"/>
          <w:sz w:val="24"/>
          <w:szCs w:val="24"/>
        </w:rPr>
        <w:t xml:space="preserve">Ari </w:t>
      </w:r>
      <w:r w:rsidR="00DC3613">
        <w:rPr>
          <w:rFonts w:asciiTheme="minorHAnsi" w:hAnsiTheme="minorHAnsi"/>
          <w:sz w:val="24"/>
          <w:szCs w:val="24"/>
        </w:rPr>
        <w:t xml:space="preserve">Rajamäki </w:t>
      </w:r>
      <w:r>
        <w:rPr>
          <w:rFonts w:asciiTheme="minorHAnsi" w:hAnsiTheme="minorHAnsi"/>
          <w:sz w:val="24"/>
          <w:szCs w:val="24"/>
        </w:rPr>
        <w:t>penäsi myös koululiikunnan kehittämistä enemmän liikuntaharrastukseen kannustavaksi.</w:t>
      </w:r>
    </w:p>
    <w:p w14:paraId="6D2ACA7A" w14:textId="786DEF4D" w:rsidR="00DB3E77" w:rsidRDefault="00DB3E77" w:rsidP="008D0CA3">
      <w:pPr>
        <w:spacing w:before="0" w:after="0" w:line="240" w:lineRule="auto"/>
        <w:ind w:left="720"/>
        <w:rPr>
          <w:rFonts w:asciiTheme="minorHAnsi" w:hAnsiTheme="minorHAnsi"/>
          <w:sz w:val="24"/>
          <w:szCs w:val="24"/>
        </w:rPr>
      </w:pPr>
      <w:r>
        <w:rPr>
          <w:rFonts w:asciiTheme="minorHAnsi" w:hAnsiTheme="minorHAnsi"/>
          <w:sz w:val="24"/>
          <w:szCs w:val="24"/>
        </w:rPr>
        <w:t>Jenna</w:t>
      </w:r>
      <w:r w:rsidR="00DC3613">
        <w:rPr>
          <w:rFonts w:asciiTheme="minorHAnsi" w:hAnsiTheme="minorHAnsi"/>
          <w:sz w:val="24"/>
          <w:szCs w:val="24"/>
        </w:rPr>
        <w:t xml:space="preserve"> Österman</w:t>
      </w:r>
      <w:r>
        <w:rPr>
          <w:rFonts w:asciiTheme="minorHAnsi" w:hAnsiTheme="minorHAnsi"/>
          <w:sz w:val="24"/>
          <w:szCs w:val="24"/>
        </w:rPr>
        <w:t xml:space="preserve"> </w:t>
      </w:r>
      <w:r w:rsidR="00DC3613">
        <w:rPr>
          <w:rFonts w:asciiTheme="minorHAnsi" w:hAnsiTheme="minorHAnsi"/>
          <w:sz w:val="24"/>
          <w:szCs w:val="24"/>
        </w:rPr>
        <w:t>toivoi</w:t>
      </w:r>
      <w:r>
        <w:rPr>
          <w:rFonts w:asciiTheme="minorHAnsi" w:hAnsiTheme="minorHAnsi"/>
          <w:sz w:val="24"/>
          <w:szCs w:val="24"/>
        </w:rPr>
        <w:t xml:space="preserve"> myös yhteistyötä eri seurojen kesken, koska pienenevillä ikäluokilla on vaikea enää saada joukkueita kasaan.</w:t>
      </w:r>
    </w:p>
    <w:p w14:paraId="21F69B54" w14:textId="0E8FD923" w:rsidR="00DB3E77" w:rsidRDefault="00DB3E77" w:rsidP="008D0CA3">
      <w:pPr>
        <w:spacing w:before="0" w:after="0" w:line="240" w:lineRule="auto"/>
        <w:ind w:left="720"/>
        <w:rPr>
          <w:rFonts w:asciiTheme="minorHAnsi" w:hAnsiTheme="minorHAnsi"/>
          <w:sz w:val="24"/>
          <w:szCs w:val="24"/>
        </w:rPr>
      </w:pPr>
    </w:p>
    <w:p w14:paraId="3F89C17F" w14:textId="75436D58" w:rsidR="00DB3E77" w:rsidRDefault="00DB3E77" w:rsidP="008D0CA3">
      <w:pPr>
        <w:spacing w:before="0" w:after="0" w:line="240" w:lineRule="auto"/>
        <w:ind w:left="720"/>
        <w:rPr>
          <w:rFonts w:asciiTheme="minorHAnsi" w:hAnsiTheme="minorHAnsi"/>
          <w:sz w:val="24"/>
          <w:szCs w:val="24"/>
        </w:rPr>
      </w:pPr>
      <w:r>
        <w:rPr>
          <w:rFonts w:asciiTheme="minorHAnsi" w:hAnsiTheme="minorHAnsi"/>
          <w:sz w:val="24"/>
          <w:szCs w:val="24"/>
        </w:rPr>
        <w:t>Hannu</w:t>
      </w:r>
      <w:r w:rsidR="00DC3613">
        <w:rPr>
          <w:rFonts w:asciiTheme="minorHAnsi" w:hAnsiTheme="minorHAnsi"/>
          <w:sz w:val="24"/>
          <w:szCs w:val="24"/>
        </w:rPr>
        <w:t xml:space="preserve"> Laine</w:t>
      </w:r>
      <w:r>
        <w:rPr>
          <w:rFonts w:asciiTheme="minorHAnsi" w:hAnsiTheme="minorHAnsi"/>
          <w:sz w:val="24"/>
          <w:szCs w:val="24"/>
        </w:rPr>
        <w:t xml:space="preserve"> kertoi kokemuksensa pohjalta, että osa maahanmuuttajista jättää maahanmuuttosäädösten vuoksi Rauman kahden vuoden jälkeen, jos eivät sinä aikana ole ehtineet löytää työpaikkaa. Myös maahanmuuttolasten vilkkaus aiheuttaa haasteita ohjaustoiminnassa.</w:t>
      </w:r>
    </w:p>
    <w:p w14:paraId="6894E002" w14:textId="539A3BDE" w:rsidR="00071DA8" w:rsidRDefault="00071DA8" w:rsidP="008D0CA3">
      <w:pPr>
        <w:spacing w:before="0" w:after="0" w:line="240" w:lineRule="auto"/>
        <w:ind w:left="720"/>
        <w:rPr>
          <w:rFonts w:asciiTheme="minorHAnsi" w:hAnsiTheme="minorHAnsi"/>
          <w:sz w:val="24"/>
          <w:szCs w:val="24"/>
        </w:rPr>
      </w:pPr>
    </w:p>
    <w:p w14:paraId="5EF791D5" w14:textId="73C97E45" w:rsidR="00071DA8" w:rsidRDefault="00071DA8" w:rsidP="00071DA8">
      <w:pPr>
        <w:pStyle w:val="Luettelokappale"/>
        <w:numPr>
          <w:ilvl w:val="0"/>
          <w:numId w:val="25"/>
        </w:numPr>
        <w:spacing w:before="0" w:after="0" w:line="240" w:lineRule="auto"/>
        <w:rPr>
          <w:rFonts w:asciiTheme="minorHAnsi" w:hAnsiTheme="minorHAnsi"/>
          <w:sz w:val="24"/>
          <w:szCs w:val="24"/>
        </w:rPr>
      </w:pPr>
      <w:r>
        <w:rPr>
          <w:rFonts w:asciiTheme="minorHAnsi" w:hAnsiTheme="minorHAnsi"/>
          <w:sz w:val="24"/>
          <w:szCs w:val="24"/>
        </w:rPr>
        <w:t xml:space="preserve">Jurkka Virtala kertoi </w:t>
      </w:r>
      <w:proofErr w:type="spellStart"/>
      <w:r>
        <w:rPr>
          <w:rFonts w:asciiTheme="minorHAnsi" w:hAnsiTheme="minorHAnsi"/>
          <w:sz w:val="24"/>
          <w:szCs w:val="24"/>
        </w:rPr>
        <w:t>LiikU:n</w:t>
      </w:r>
      <w:proofErr w:type="spellEnd"/>
      <w:r>
        <w:rPr>
          <w:rFonts w:asciiTheme="minorHAnsi" w:hAnsiTheme="minorHAnsi"/>
          <w:sz w:val="24"/>
          <w:szCs w:val="24"/>
        </w:rPr>
        <w:t xml:space="preserve"> kuulumiset.</w:t>
      </w:r>
    </w:p>
    <w:p w14:paraId="13FE00F3" w14:textId="143282E6" w:rsidR="00F355F9" w:rsidRDefault="00F355F9" w:rsidP="00F355F9">
      <w:pPr>
        <w:pStyle w:val="Luettelokappale"/>
        <w:spacing w:before="0" w:after="0" w:line="240" w:lineRule="auto"/>
        <w:rPr>
          <w:rFonts w:asciiTheme="minorHAnsi" w:hAnsiTheme="minorHAnsi"/>
          <w:sz w:val="24"/>
          <w:szCs w:val="24"/>
        </w:rPr>
      </w:pPr>
      <w:r>
        <w:rPr>
          <w:rFonts w:asciiTheme="minorHAnsi" w:hAnsiTheme="minorHAnsi"/>
          <w:sz w:val="24"/>
          <w:szCs w:val="24"/>
        </w:rPr>
        <w:t>Hän kertoi Liikuntatieteellisen seuran selvityksestä monikielisyys liikunnassa.</w:t>
      </w:r>
    </w:p>
    <w:p w14:paraId="70D47955" w14:textId="040FB903" w:rsidR="00F355F9" w:rsidRDefault="00F355F9" w:rsidP="00F355F9">
      <w:pPr>
        <w:pStyle w:val="Luettelokappale"/>
        <w:spacing w:before="0" w:after="0" w:line="240" w:lineRule="auto"/>
        <w:rPr>
          <w:rFonts w:asciiTheme="minorHAnsi" w:hAnsiTheme="minorHAnsi"/>
          <w:sz w:val="24"/>
          <w:szCs w:val="24"/>
        </w:rPr>
      </w:pPr>
      <w:r>
        <w:rPr>
          <w:rFonts w:asciiTheme="minorHAnsi" w:hAnsiTheme="minorHAnsi"/>
          <w:sz w:val="24"/>
          <w:szCs w:val="24"/>
        </w:rPr>
        <w:t>Jurkka kertoi myös liikuntatohtorien Kokko ja Koski esityksistä, joissa esitetään keinoja lasten ja nuorten liikkeen lisäämiseksi.</w:t>
      </w:r>
    </w:p>
    <w:p w14:paraId="6A396501" w14:textId="2ADF593D" w:rsidR="00F355F9" w:rsidRDefault="00F355F9" w:rsidP="00F355F9">
      <w:pPr>
        <w:pStyle w:val="Luettelokappale"/>
        <w:spacing w:before="0" w:after="0" w:line="240" w:lineRule="auto"/>
        <w:rPr>
          <w:rFonts w:asciiTheme="minorHAnsi" w:hAnsiTheme="minorHAnsi"/>
          <w:sz w:val="24"/>
          <w:szCs w:val="24"/>
        </w:rPr>
      </w:pPr>
      <w:r>
        <w:rPr>
          <w:rFonts w:asciiTheme="minorHAnsi" w:hAnsiTheme="minorHAnsi"/>
          <w:sz w:val="24"/>
          <w:szCs w:val="24"/>
        </w:rPr>
        <w:t xml:space="preserve">Jurkan esitys liitteenä, jossa myös </w:t>
      </w:r>
      <w:proofErr w:type="spellStart"/>
      <w:r>
        <w:rPr>
          <w:rFonts w:asciiTheme="minorHAnsi" w:hAnsiTheme="minorHAnsi"/>
          <w:sz w:val="24"/>
          <w:szCs w:val="24"/>
        </w:rPr>
        <w:t>LiikU:n</w:t>
      </w:r>
      <w:proofErr w:type="spellEnd"/>
      <w:r>
        <w:rPr>
          <w:rFonts w:asciiTheme="minorHAnsi" w:hAnsiTheme="minorHAnsi"/>
          <w:sz w:val="24"/>
          <w:szCs w:val="24"/>
        </w:rPr>
        <w:t xml:space="preserve"> syyskauden seuroille ilmaiset koulutukset sekä muut koulutuskanavat.</w:t>
      </w:r>
    </w:p>
    <w:p w14:paraId="68565865" w14:textId="32CBD779" w:rsidR="00F355F9" w:rsidRDefault="00F355F9" w:rsidP="00F355F9">
      <w:pPr>
        <w:pStyle w:val="Luettelokappale"/>
        <w:spacing w:before="0" w:after="0" w:line="240" w:lineRule="auto"/>
        <w:rPr>
          <w:rFonts w:asciiTheme="minorHAnsi" w:hAnsiTheme="minorHAnsi"/>
          <w:sz w:val="24"/>
          <w:szCs w:val="24"/>
        </w:rPr>
      </w:pPr>
      <w:r>
        <w:rPr>
          <w:rFonts w:asciiTheme="minorHAnsi" w:hAnsiTheme="minorHAnsi"/>
          <w:sz w:val="24"/>
          <w:szCs w:val="24"/>
        </w:rPr>
        <w:t>Seuratuki tulee myös haettavaksi syksyllä. Enää sitä ei myönnetä päätoimisten seuratyöntekijöiden palkkaukseen.</w:t>
      </w:r>
    </w:p>
    <w:p w14:paraId="5116161F" w14:textId="575B82F2" w:rsidR="00E71086" w:rsidRDefault="00E71086" w:rsidP="00F355F9">
      <w:pPr>
        <w:pStyle w:val="Luettelokappale"/>
        <w:spacing w:before="0" w:after="0" w:line="240" w:lineRule="auto"/>
        <w:rPr>
          <w:rFonts w:asciiTheme="minorHAnsi" w:hAnsiTheme="minorHAnsi"/>
          <w:sz w:val="24"/>
          <w:szCs w:val="24"/>
        </w:rPr>
      </w:pPr>
    </w:p>
    <w:p w14:paraId="6CBB5607" w14:textId="0FA843C6" w:rsidR="00E71086" w:rsidRDefault="00E71086" w:rsidP="00E71086">
      <w:pPr>
        <w:pStyle w:val="Luettelokappale"/>
        <w:numPr>
          <w:ilvl w:val="0"/>
          <w:numId w:val="25"/>
        </w:numPr>
        <w:spacing w:before="0" w:after="0" w:line="240" w:lineRule="auto"/>
        <w:rPr>
          <w:rFonts w:asciiTheme="minorHAnsi" w:hAnsiTheme="minorHAnsi"/>
          <w:sz w:val="24"/>
          <w:szCs w:val="24"/>
        </w:rPr>
      </w:pPr>
      <w:r>
        <w:rPr>
          <w:rFonts w:asciiTheme="minorHAnsi" w:hAnsiTheme="minorHAnsi"/>
          <w:sz w:val="24"/>
          <w:szCs w:val="24"/>
        </w:rPr>
        <w:t>Janne</w:t>
      </w:r>
      <w:r w:rsidR="00DC3613">
        <w:rPr>
          <w:rFonts w:asciiTheme="minorHAnsi" w:hAnsiTheme="minorHAnsi"/>
          <w:sz w:val="24"/>
          <w:szCs w:val="24"/>
        </w:rPr>
        <w:t xml:space="preserve"> Koivisto</w:t>
      </w:r>
      <w:r>
        <w:rPr>
          <w:rFonts w:asciiTheme="minorHAnsi" w:hAnsiTheme="minorHAnsi"/>
          <w:sz w:val="24"/>
          <w:szCs w:val="24"/>
        </w:rPr>
        <w:t xml:space="preserve"> kertoi, yhteistyöstä Ehkäisevän päihdetyön toimielimen kanssa. Edellisvuonna Marko Jantunen oli kertomassa päihderiippuvuudesta ja tänä vuonna Petter Kotilainen kertoi peliriippuvuudestaan. Ensi vuodella aiheeksi on kaavailtu nikotiinituotteiden haittojen nostamista esille.</w:t>
      </w:r>
    </w:p>
    <w:p w14:paraId="5DE0B5CF" w14:textId="53725212" w:rsidR="00E71086" w:rsidRDefault="00E71086" w:rsidP="00E71086">
      <w:pPr>
        <w:pStyle w:val="Luettelokappale"/>
        <w:spacing w:before="0" w:after="0" w:line="240" w:lineRule="auto"/>
        <w:rPr>
          <w:rFonts w:asciiTheme="minorHAnsi" w:hAnsiTheme="minorHAnsi"/>
          <w:sz w:val="24"/>
          <w:szCs w:val="24"/>
        </w:rPr>
      </w:pPr>
      <w:r>
        <w:rPr>
          <w:rFonts w:asciiTheme="minorHAnsi" w:hAnsiTheme="minorHAnsi"/>
          <w:sz w:val="24"/>
          <w:szCs w:val="24"/>
        </w:rPr>
        <w:t>Mia</w:t>
      </w:r>
      <w:r w:rsidR="00DC3613">
        <w:rPr>
          <w:rFonts w:asciiTheme="minorHAnsi" w:hAnsiTheme="minorHAnsi"/>
          <w:sz w:val="24"/>
          <w:szCs w:val="24"/>
        </w:rPr>
        <w:t xml:space="preserve"> Sajantola</w:t>
      </w:r>
      <w:r>
        <w:rPr>
          <w:rFonts w:asciiTheme="minorHAnsi" w:hAnsiTheme="minorHAnsi"/>
          <w:sz w:val="24"/>
          <w:szCs w:val="24"/>
        </w:rPr>
        <w:t xml:space="preserve"> esitti kritiikkiä vertaisohjaajien käyttämisestä luennoitsijoina.</w:t>
      </w:r>
    </w:p>
    <w:p w14:paraId="3454482D" w14:textId="643A3378" w:rsidR="00E71086" w:rsidRDefault="00E71086" w:rsidP="00E71086">
      <w:pPr>
        <w:pStyle w:val="Luettelokappale"/>
        <w:spacing w:before="0" w:after="0" w:line="240" w:lineRule="auto"/>
        <w:rPr>
          <w:rFonts w:asciiTheme="minorHAnsi" w:hAnsiTheme="minorHAnsi"/>
          <w:sz w:val="24"/>
          <w:szCs w:val="24"/>
        </w:rPr>
      </w:pPr>
      <w:r>
        <w:rPr>
          <w:rFonts w:asciiTheme="minorHAnsi" w:hAnsiTheme="minorHAnsi"/>
          <w:sz w:val="24"/>
          <w:szCs w:val="24"/>
        </w:rPr>
        <w:t>Soile kertoi, että päihteiden käyttö Raumalla on ollut viime vuosina kasvussa.</w:t>
      </w:r>
    </w:p>
    <w:p w14:paraId="48F651AD" w14:textId="76609B26" w:rsidR="00F355F9" w:rsidRDefault="00F355F9" w:rsidP="00F355F9">
      <w:pPr>
        <w:pStyle w:val="Luettelokappale"/>
        <w:spacing w:before="0" w:after="0" w:line="240" w:lineRule="auto"/>
        <w:rPr>
          <w:rFonts w:asciiTheme="minorHAnsi" w:hAnsiTheme="minorHAnsi"/>
          <w:sz w:val="24"/>
          <w:szCs w:val="24"/>
        </w:rPr>
      </w:pPr>
    </w:p>
    <w:p w14:paraId="732CF338" w14:textId="7EEC23EC" w:rsidR="00F355F9" w:rsidRDefault="00F355F9" w:rsidP="00F355F9">
      <w:pPr>
        <w:pStyle w:val="Luettelokappale"/>
        <w:numPr>
          <w:ilvl w:val="0"/>
          <w:numId w:val="25"/>
        </w:numPr>
        <w:spacing w:before="0" w:after="0" w:line="240" w:lineRule="auto"/>
        <w:rPr>
          <w:rFonts w:asciiTheme="minorHAnsi" w:hAnsiTheme="minorHAnsi"/>
          <w:sz w:val="24"/>
          <w:szCs w:val="24"/>
        </w:rPr>
      </w:pPr>
      <w:r>
        <w:rPr>
          <w:rFonts w:asciiTheme="minorHAnsi" w:hAnsiTheme="minorHAnsi"/>
          <w:sz w:val="24"/>
          <w:szCs w:val="24"/>
        </w:rPr>
        <w:t>Lopuksi seurat saivat kertoa omia näkemyksiään koulutustarpeista sekä yleisiä kuulumisia.</w:t>
      </w:r>
    </w:p>
    <w:p w14:paraId="442B0799" w14:textId="5852378B" w:rsidR="00F355F9" w:rsidRDefault="00E71086" w:rsidP="00F355F9">
      <w:pPr>
        <w:pStyle w:val="Luettelokappale"/>
        <w:spacing w:before="0" w:after="0" w:line="240" w:lineRule="auto"/>
        <w:rPr>
          <w:rFonts w:asciiTheme="minorHAnsi" w:hAnsiTheme="minorHAnsi"/>
          <w:sz w:val="24"/>
          <w:szCs w:val="24"/>
        </w:rPr>
      </w:pPr>
      <w:r>
        <w:rPr>
          <w:rFonts w:asciiTheme="minorHAnsi" w:hAnsiTheme="minorHAnsi"/>
          <w:sz w:val="24"/>
          <w:szCs w:val="24"/>
        </w:rPr>
        <w:t>Mia kertoi, että heillä olisi tarvetta urheilevan nuoren ravitsemuskoulutukseen. Juuso kertoi, että he olivat ostaneet koulutukse</w:t>
      </w:r>
      <w:r w:rsidR="00943495">
        <w:rPr>
          <w:rFonts w:asciiTheme="minorHAnsi" w:hAnsiTheme="minorHAnsi"/>
          <w:sz w:val="24"/>
          <w:szCs w:val="24"/>
        </w:rPr>
        <w:t>n Miia L</w:t>
      </w:r>
      <w:r>
        <w:rPr>
          <w:rFonts w:asciiTheme="minorHAnsi" w:hAnsiTheme="minorHAnsi"/>
          <w:sz w:val="24"/>
          <w:szCs w:val="24"/>
        </w:rPr>
        <w:t>aaksolta urheiluakatemiasta.</w:t>
      </w:r>
    </w:p>
    <w:p w14:paraId="4ABE03E9" w14:textId="30C0A55D" w:rsidR="00E71086" w:rsidRDefault="00E71086" w:rsidP="00F355F9">
      <w:pPr>
        <w:pStyle w:val="Luettelokappale"/>
        <w:spacing w:before="0" w:after="0" w:line="240" w:lineRule="auto"/>
        <w:rPr>
          <w:rFonts w:asciiTheme="minorHAnsi" w:hAnsiTheme="minorHAnsi"/>
          <w:sz w:val="24"/>
          <w:szCs w:val="24"/>
        </w:rPr>
      </w:pPr>
    </w:p>
    <w:p w14:paraId="6994B66D" w14:textId="19A831E0" w:rsidR="00E71086" w:rsidRDefault="00E71086" w:rsidP="00F355F9">
      <w:pPr>
        <w:pStyle w:val="Luettelokappale"/>
        <w:spacing w:before="0" w:after="0" w:line="240" w:lineRule="auto"/>
        <w:rPr>
          <w:rFonts w:asciiTheme="minorHAnsi" w:hAnsiTheme="minorHAnsi"/>
          <w:sz w:val="24"/>
          <w:szCs w:val="24"/>
        </w:rPr>
      </w:pPr>
      <w:r>
        <w:rPr>
          <w:rFonts w:asciiTheme="minorHAnsi" w:hAnsiTheme="minorHAnsi"/>
          <w:sz w:val="24"/>
          <w:szCs w:val="24"/>
        </w:rPr>
        <w:t>Soile</w:t>
      </w:r>
      <w:r w:rsidR="00DC3613">
        <w:rPr>
          <w:rFonts w:asciiTheme="minorHAnsi" w:hAnsiTheme="minorHAnsi"/>
          <w:sz w:val="24"/>
          <w:szCs w:val="24"/>
        </w:rPr>
        <w:t xml:space="preserve"> Strander</w:t>
      </w:r>
      <w:r>
        <w:rPr>
          <w:rFonts w:asciiTheme="minorHAnsi" w:hAnsiTheme="minorHAnsi"/>
          <w:sz w:val="24"/>
          <w:szCs w:val="24"/>
        </w:rPr>
        <w:t xml:space="preserve"> nosti esille myös Norjan mallin urheilussa, jossa lapset harrastavat monipuolisesti 12-vuotiaaksi ilman kilpailullisia tavoitteita.</w:t>
      </w:r>
    </w:p>
    <w:p w14:paraId="4E09775E" w14:textId="2A05EEB2" w:rsidR="00943495" w:rsidRDefault="00943495" w:rsidP="00F355F9">
      <w:pPr>
        <w:pStyle w:val="Luettelokappale"/>
        <w:spacing w:before="0" w:after="0" w:line="240" w:lineRule="auto"/>
        <w:rPr>
          <w:rFonts w:asciiTheme="minorHAnsi" w:hAnsiTheme="minorHAnsi"/>
          <w:sz w:val="24"/>
          <w:szCs w:val="24"/>
        </w:rPr>
      </w:pPr>
    </w:p>
    <w:p w14:paraId="40A2EDB4" w14:textId="662B6ED8" w:rsidR="00943495" w:rsidRDefault="00943495" w:rsidP="00F355F9">
      <w:pPr>
        <w:pStyle w:val="Luettelokappale"/>
        <w:spacing w:before="0" w:after="0" w:line="240" w:lineRule="auto"/>
        <w:rPr>
          <w:rFonts w:asciiTheme="minorHAnsi" w:hAnsiTheme="minorHAnsi"/>
          <w:sz w:val="24"/>
          <w:szCs w:val="24"/>
        </w:rPr>
      </w:pPr>
      <w:r>
        <w:rPr>
          <w:rFonts w:asciiTheme="minorHAnsi" w:hAnsiTheme="minorHAnsi"/>
          <w:sz w:val="24"/>
          <w:szCs w:val="24"/>
        </w:rPr>
        <w:lastRenderedPageBreak/>
        <w:t>Juuso</w:t>
      </w:r>
      <w:r w:rsidR="00DC3613">
        <w:rPr>
          <w:rFonts w:asciiTheme="minorHAnsi" w:hAnsiTheme="minorHAnsi"/>
          <w:sz w:val="24"/>
          <w:szCs w:val="24"/>
        </w:rPr>
        <w:t xml:space="preserve"> Liukko</w:t>
      </w:r>
      <w:r>
        <w:rPr>
          <w:rFonts w:asciiTheme="minorHAnsi" w:hAnsiTheme="minorHAnsi"/>
          <w:sz w:val="24"/>
          <w:szCs w:val="24"/>
        </w:rPr>
        <w:t xml:space="preserve"> kertoi Voimailijoiden monen vuoden työn kantaneen hedelmää siten, että seuralle tuli ensimmäinen Nuorten Suomen mestaruus painissa.</w:t>
      </w:r>
    </w:p>
    <w:p w14:paraId="2473068B" w14:textId="0FFFF580" w:rsidR="00943495" w:rsidRDefault="00943495" w:rsidP="00F355F9">
      <w:pPr>
        <w:pStyle w:val="Luettelokappale"/>
        <w:spacing w:before="0" w:after="0" w:line="240" w:lineRule="auto"/>
        <w:rPr>
          <w:rFonts w:asciiTheme="minorHAnsi" w:hAnsiTheme="minorHAnsi"/>
          <w:sz w:val="24"/>
          <w:szCs w:val="24"/>
        </w:rPr>
      </w:pPr>
    </w:p>
    <w:p w14:paraId="6979F28F" w14:textId="67F3B55D" w:rsidR="00943495" w:rsidRDefault="00943495" w:rsidP="00F355F9">
      <w:pPr>
        <w:pStyle w:val="Luettelokappale"/>
        <w:spacing w:before="0" w:after="0" w:line="240" w:lineRule="auto"/>
        <w:rPr>
          <w:rFonts w:asciiTheme="minorHAnsi" w:hAnsiTheme="minorHAnsi"/>
          <w:sz w:val="24"/>
          <w:szCs w:val="24"/>
        </w:rPr>
      </w:pPr>
      <w:r>
        <w:rPr>
          <w:rFonts w:asciiTheme="minorHAnsi" w:hAnsiTheme="minorHAnsi"/>
          <w:sz w:val="24"/>
          <w:szCs w:val="24"/>
        </w:rPr>
        <w:t>Taru</w:t>
      </w:r>
      <w:r w:rsidR="00DC3613">
        <w:rPr>
          <w:rFonts w:asciiTheme="minorHAnsi" w:hAnsiTheme="minorHAnsi"/>
          <w:sz w:val="24"/>
          <w:szCs w:val="24"/>
        </w:rPr>
        <w:t xml:space="preserve"> Petäjä</w:t>
      </w:r>
      <w:r>
        <w:rPr>
          <w:rFonts w:asciiTheme="minorHAnsi" w:hAnsiTheme="minorHAnsi"/>
          <w:sz w:val="24"/>
          <w:szCs w:val="24"/>
        </w:rPr>
        <w:t xml:space="preserve"> kertoi uusista budotiloista </w:t>
      </w:r>
      <w:proofErr w:type="spellStart"/>
      <w:r>
        <w:rPr>
          <w:rFonts w:asciiTheme="minorHAnsi" w:hAnsiTheme="minorHAnsi"/>
          <w:sz w:val="24"/>
          <w:szCs w:val="24"/>
        </w:rPr>
        <w:t>Winnovan</w:t>
      </w:r>
      <w:proofErr w:type="spellEnd"/>
      <w:r>
        <w:rPr>
          <w:rFonts w:asciiTheme="minorHAnsi" w:hAnsiTheme="minorHAnsi"/>
          <w:sz w:val="24"/>
          <w:szCs w:val="24"/>
        </w:rPr>
        <w:t xml:space="preserve"> tiloissa. Hän ja myös </w:t>
      </w:r>
      <w:proofErr w:type="spellStart"/>
      <w:r>
        <w:rPr>
          <w:rFonts w:asciiTheme="minorHAnsi" w:hAnsiTheme="minorHAnsi"/>
          <w:sz w:val="24"/>
          <w:szCs w:val="24"/>
        </w:rPr>
        <w:t>Kaigan</w:t>
      </w:r>
      <w:proofErr w:type="spellEnd"/>
      <w:r>
        <w:rPr>
          <w:rFonts w:asciiTheme="minorHAnsi" w:hAnsiTheme="minorHAnsi"/>
          <w:sz w:val="24"/>
          <w:szCs w:val="24"/>
        </w:rPr>
        <w:t xml:space="preserve"> ovat olleet niihin tyytyväisiä. Hannu</w:t>
      </w:r>
      <w:r w:rsidR="00DC3613">
        <w:rPr>
          <w:rFonts w:asciiTheme="minorHAnsi" w:hAnsiTheme="minorHAnsi"/>
          <w:sz w:val="24"/>
          <w:szCs w:val="24"/>
        </w:rPr>
        <w:t xml:space="preserve"> Laine</w:t>
      </w:r>
      <w:r>
        <w:rPr>
          <w:rFonts w:asciiTheme="minorHAnsi" w:hAnsiTheme="minorHAnsi"/>
          <w:sz w:val="24"/>
          <w:szCs w:val="24"/>
        </w:rPr>
        <w:t xml:space="preserve"> kertoi toisen tatamin olevan hieman liukas ja varastotilaan olisi hyvä saada uusia kaappeja säilytystiloiksi.</w:t>
      </w:r>
    </w:p>
    <w:p w14:paraId="66F37E2D" w14:textId="7A5261D6" w:rsidR="00943495" w:rsidRDefault="00943495" w:rsidP="00F355F9">
      <w:pPr>
        <w:pStyle w:val="Luettelokappale"/>
        <w:spacing w:before="0" w:after="0" w:line="240" w:lineRule="auto"/>
        <w:rPr>
          <w:rFonts w:asciiTheme="minorHAnsi" w:hAnsiTheme="minorHAnsi"/>
          <w:sz w:val="24"/>
          <w:szCs w:val="24"/>
        </w:rPr>
      </w:pPr>
    </w:p>
    <w:p w14:paraId="4580426E" w14:textId="61A51377" w:rsidR="00943495" w:rsidRDefault="00943495" w:rsidP="00F355F9">
      <w:pPr>
        <w:pStyle w:val="Luettelokappale"/>
        <w:spacing w:before="0" w:after="0" w:line="240" w:lineRule="auto"/>
        <w:rPr>
          <w:rFonts w:asciiTheme="minorHAnsi" w:hAnsiTheme="minorHAnsi"/>
          <w:sz w:val="24"/>
          <w:szCs w:val="24"/>
        </w:rPr>
      </w:pPr>
      <w:r>
        <w:rPr>
          <w:rFonts w:asciiTheme="minorHAnsi" w:hAnsiTheme="minorHAnsi"/>
          <w:sz w:val="24"/>
          <w:szCs w:val="24"/>
        </w:rPr>
        <w:t xml:space="preserve">Jurkka kerto vielä, että </w:t>
      </w:r>
      <w:proofErr w:type="spellStart"/>
      <w:r>
        <w:rPr>
          <w:rFonts w:asciiTheme="minorHAnsi" w:hAnsiTheme="minorHAnsi"/>
          <w:sz w:val="24"/>
          <w:szCs w:val="24"/>
        </w:rPr>
        <w:t>SAMK:n</w:t>
      </w:r>
      <w:proofErr w:type="spellEnd"/>
      <w:r>
        <w:rPr>
          <w:rFonts w:asciiTheme="minorHAnsi" w:hAnsiTheme="minorHAnsi"/>
          <w:sz w:val="24"/>
          <w:szCs w:val="24"/>
        </w:rPr>
        <w:t xml:space="preserve"> fysioterapiaopiskelijoita on mahdollisuus tilata harjoittelijoiksi urheiluseuroihin.</w:t>
      </w:r>
    </w:p>
    <w:p w14:paraId="14E8A1D6" w14:textId="7B8C3F41" w:rsidR="00943495" w:rsidRDefault="00943495" w:rsidP="00F355F9">
      <w:pPr>
        <w:pStyle w:val="Luettelokappale"/>
        <w:spacing w:before="0" w:after="0" w:line="240" w:lineRule="auto"/>
        <w:rPr>
          <w:rFonts w:asciiTheme="minorHAnsi" w:hAnsiTheme="minorHAnsi"/>
          <w:sz w:val="24"/>
          <w:szCs w:val="24"/>
        </w:rPr>
      </w:pPr>
    </w:p>
    <w:p w14:paraId="4E63902E" w14:textId="4154F203" w:rsidR="00943495" w:rsidRPr="00071DA8" w:rsidRDefault="00943495" w:rsidP="00943495">
      <w:pPr>
        <w:pStyle w:val="Luettelokappale"/>
        <w:numPr>
          <w:ilvl w:val="0"/>
          <w:numId w:val="25"/>
        </w:numPr>
        <w:spacing w:before="0" w:after="0" w:line="240" w:lineRule="auto"/>
        <w:rPr>
          <w:rFonts w:asciiTheme="minorHAnsi" w:hAnsiTheme="minorHAnsi"/>
          <w:sz w:val="24"/>
          <w:szCs w:val="24"/>
        </w:rPr>
      </w:pPr>
      <w:r>
        <w:rPr>
          <w:rFonts w:asciiTheme="minorHAnsi" w:hAnsiTheme="minorHAnsi"/>
          <w:sz w:val="24"/>
          <w:szCs w:val="24"/>
        </w:rPr>
        <w:t>Kokous päätettiin hyvän kesän toivotuksiin kello 17.30.</w:t>
      </w:r>
    </w:p>
    <w:p w14:paraId="4A093C18" w14:textId="77777777" w:rsidR="00DB3E77" w:rsidRDefault="00DB3E77" w:rsidP="008D0CA3">
      <w:pPr>
        <w:spacing w:before="0" w:after="0" w:line="240" w:lineRule="auto"/>
        <w:ind w:left="720"/>
        <w:rPr>
          <w:rFonts w:asciiTheme="minorHAnsi" w:hAnsiTheme="minorHAnsi"/>
          <w:sz w:val="24"/>
          <w:szCs w:val="24"/>
        </w:rPr>
      </w:pPr>
    </w:p>
    <w:p w14:paraId="3AB1C2B1" w14:textId="77777777" w:rsidR="005920B6" w:rsidRPr="005920B6" w:rsidRDefault="005920B6" w:rsidP="005920B6">
      <w:pPr>
        <w:spacing w:before="0" w:after="0" w:line="240" w:lineRule="auto"/>
        <w:ind w:left="720"/>
        <w:rPr>
          <w:rFonts w:asciiTheme="minorHAnsi" w:hAnsiTheme="minorHAnsi"/>
          <w:sz w:val="24"/>
          <w:szCs w:val="24"/>
        </w:rPr>
      </w:pPr>
    </w:p>
    <w:p w14:paraId="7A16B555" w14:textId="6A652254" w:rsidR="005920B6" w:rsidRDefault="005920B6" w:rsidP="005920B6">
      <w:pPr>
        <w:spacing w:before="0" w:after="0" w:line="240" w:lineRule="auto"/>
        <w:ind w:left="720"/>
        <w:rPr>
          <w:rFonts w:ascii="Calibri" w:hAnsi="Calibri" w:cs="Calibri"/>
          <w:sz w:val="24"/>
          <w:szCs w:val="24"/>
        </w:rPr>
      </w:pPr>
    </w:p>
    <w:p w14:paraId="44E2D3DF" w14:textId="77777777" w:rsidR="0093199E" w:rsidRPr="005920B6" w:rsidRDefault="0093199E" w:rsidP="005920B6">
      <w:pPr>
        <w:spacing w:before="0" w:after="0" w:line="240" w:lineRule="auto"/>
        <w:ind w:left="720"/>
        <w:rPr>
          <w:rFonts w:ascii="Calibri" w:hAnsi="Calibri" w:cs="Calibri"/>
          <w:sz w:val="24"/>
          <w:szCs w:val="24"/>
        </w:rPr>
      </w:pPr>
    </w:p>
    <w:p w14:paraId="54377EC1" w14:textId="77777777" w:rsidR="005920B6" w:rsidRPr="005920B6" w:rsidRDefault="005920B6" w:rsidP="005920B6">
      <w:pPr>
        <w:spacing w:before="0" w:after="0" w:line="240" w:lineRule="auto"/>
        <w:ind w:left="720"/>
        <w:rPr>
          <w:rFonts w:asciiTheme="minorHAnsi" w:hAnsiTheme="minorHAnsi"/>
          <w:sz w:val="24"/>
          <w:szCs w:val="24"/>
        </w:rPr>
      </w:pPr>
    </w:p>
    <w:p w14:paraId="48A0C561" w14:textId="77777777" w:rsidR="005920B6" w:rsidRPr="005920B6" w:rsidRDefault="005920B6" w:rsidP="005920B6">
      <w:pPr>
        <w:spacing w:before="0" w:after="0" w:line="240" w:lineRule="auto"/>
        <w:rPr>
          <w:rFonts w:asciiTheme="minorHAnsi" w:hAnsiTheme="minorHAnsi"/>
          <w:sz w:val="24"/>
          <w:szCs w:val="24"/>
        </w:rPr>
      </w:pPr>
    </w:p>
    <w:p w14:paraId="5AC0EBFC" w14:textId="77777777" w:rsidR="005920B6" w:rsidRPr="005920B6" w:rsidRDefault="005920B6" w:rsidP="005920B6">
      <w:pPr>
        <w:spacing w:before="0" w:after="0" w:line="240" w:lineRule="auto"/>
        <w:rPr>
          <w:rFonts w:asciiTheme="minorHAnsi" w:hAnsiTheme="minorHAnsi"/>
          <w:sz w:val="24"/>
          <w:szCs w:val="24"/>
        </w:rPr>
      </w:pPr>
    </w:p>
    <w:p w14:paraId="362A02E8" w14:textId="77777777" w:rsidR="005920B6" w:rsidRPr="005920B6" w:rsidRDefault="005920B6" w:rsidP="005920B6">
      <w:pPr>
        <w:spacing w:before="0"/>
        <w:contextualSpacing/>
        <w:rPr>
          <w:rFonts w:asciiTheme="minorHAnsi" w:hAnsiTheme="minorHAnsi"/>
          <w:sz w:val="24"/>
          <w:szCs w:val="24"/>
        </w:rPr>
      </w:pPr>
    </w:p>
    <w:p w14:paraId="04BE4864" w14:textId="77777777" w:rsidR="005920B6" w:rsidRPr="005920B6" w:rsidRDefault="005920B6" w:rsidP="005920B6">
      <w:pPr>
        <w:spacing w:before="0"/>
        <w:contextualSpacing/>
        <w:rPr>
          <w:rFonts w:asciiTheme="minorHAnsi" w:hAnsiTheme="minorHAnsi"/>
          <w:sz w:val="24"/>
          <w:szCs w:val="24"/>
        </w:rPr>
      </w:pPr>
    </w:p>
    <w:p w14:paraId="12EBCA18" w14:textId="77777777" w:rsidR="005920B6" w:rsidRPr="005920B6" w:rsidRDefault="005920B6" w:rsidP="005920B6">
      <w:pPr>
        <w:spacing w:before="0"/>
        <w:contextualSpacing/>
        <w:rPr>
          <w:rFonts w:asciiTheme="minorHAnsi" w:hAnsiTheme="minorHAnsi"/>
          <w:sz w:val="24"/>
          <w:szCs w:val="24"/>
        </w:rPr>
      </w:pPr>
    </w:p>
    <w:p w14:paraId="7AB4C32C" w14:textId="77777777" w:rsidR="005920B6" w:rsidRPr="005920B6" w:rsidRDefault="005920B6" w:rsidP="005920B6">
      <w:pPr>
        <w:spacing w:before="0"/>
        <w:contextualSpacing/>
        <w:rPr>
          <w:rFonts w:asciiTheme="minorHAnsi" w:hAnsiTheme="minorHAnsi"/>
          <w:sz w:val="24"/>
          <w:szCs w:val="24"/>
        </w:rPr>
      </w:pPr>
    </w:p>
    <w:p w14:paraId="03B061A1" w14:textId="77777777" w:rsidR="005920B6" w:rsidRPr="005920B6" w:rsidRDefault="005920B6" w:rsidP="005920B6">
      <w:pPr>
        <w:spacing w:before="0"/>
        <w:contextualSpacing/>
        <w:rPr>
          <w:rFonts w:asciiTheme="minorHAnsi" w:hAnsiTheme="minorHAnsi"/>
          <w:sz w:val="28"/>
          <w:szCs w:val="28"/>
        </w:rPr>
      </w:pPr>
    </w:p>
    <w:p w14:paraId="21A3F99E" w14:textId="77777777" w:rsidR="008665A0" w:rsidRPr="00EF17DF" w:rsidRDefault="008665A0" w:rsidP="00EF17DF"/>
    <w:sectPr w:rsidR="008665A0" w:rsidRPr="00EF17DF" w:rsidSect="00DF76B5">
      <w:headerReference w:type="default" r:id="rId11"/>
      <w:footerReference w:type="default" r:id="rId12"/>
      <w:pgSz w:w="11906" w:h="16838"/>
      <w:pgMar w:top="2410" w:right="1134" w:bottom="1417"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09E60" w14:textId="77777777" w:rsidR="001C00C7" w:rsidRDefault="001C00C7" w:rsidP="001C00C7">
      <w:pPr>
        <w:spacing w:before="0" w:after="0" w:line="240" w:lineRule="auto"/>
      </w:pPr>
      <w:r>
        <w:separator/>
      </w:r>
    </w:p>
  </w:endnote>
  <w:endnote w:type="continuationSeparator" w:id="0">
    <w:p w14:paraId="221F66E6" w14:textId="77777777" w:rsidR="001C00C7" w:rsidRDefault="001C00C7" w:rsidP="001C00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50A83" w14:textId="77777777" w:rsidR="002000C9" w:rsidRDefault="002000C9" w:rsidP="002000C9">
    <w:pPr>
      <w:pStyle w:val="alaosa"/>
      <w:tabs>
        <w:tab w:val="clear" w:pos="5400"/>
        <w:tab w:val="left" w:pos="5245"/>
      </w:tabs>
      <w:rPr>
        <w:rStyle w:val="Paikkamerkkiteksti"/>
        <w:sz w:val="16"/>
        <w:szCs w:val="16"/>
      </w:rPr>
    </w:pPr>
    <w:r w:rsidRPr="00EA6DA8">
      <w:rPr>
        <w:rStyle w:val="Paikkamerkkiteksti"/>
        <w:sz w:val="16"/>
        <w:szCs w:val="16"/>
      </w:rPr>
      <w:t>RAUMAN KAUPUNKI</w:t>
    </w:r>
  </w:p>
  <w:p w14:paraId="38F0FE2F" w14:textId="77777777" w:rsidR="002000C9" w:rsidRPr="00EA6DA8" w:rsidRDefault="00D62B23" w:rsidP="002000C9">
    <w:pPr>
      <w:pStyle w:val="alaosa"/>
      <w:tabs>
        <w:tab w:val="clear" w:pos="5400"/>
        <w:tab w:val="left" w:pos="5245"/>
      </w:tabs>
      <w:rPr>
        <w:rStyle w:val="Paikkamerkkiteksti"/>
        <w:b/>
        <w:sz w:val="16"/>
        <w:szCs w:val="16"/>
      </w:rPr>
    </w:pPr>
    <w:r>
      <w:rPr>
        <w:rStyle w:val="Paikkamerkkiteksti"/>
        <w:sz w:val="16"/>
        <w:szCs w:val="16"/>
      </w:rPr>
      <w:t>Sivistystoimi/Liikuntapalvelut</w:t>
    </w:r>
  </w:p>
  <w:p w14:paraId="10542C91" w14:textId="77777777" w:rsidR="002000C9" w:rsidRDefault="002000C9" w:rsidP="002000C9">
    <w:pPr>
      <w:pStyle w:val="alaosa"/>
      <w:tabs>
        <w:tab w:val="clear" w:pos="5400"/>
        <w:tab w:val="left" w:pos="5245"/>
      </w:tabs>
      <w:rPr>
        <w:rStyle w:val="Paikkamerkkiteksti"/>
        <w:sz w:val="16"/>
        <w:szCs w:val="16"/>
      </w:rPr>
    </w:pPr>
    <w:r>
      <w:rPr>
        <w:rStyle w:val="Paikkamerkkiteksti"/>
        <w:sz w:val="16"/>
        <w:szCs w:val="16"/>
      </w:rPr>
      <w:t>PL 41, 26101 Rauma</w:t>
    </w:r>
  </w:p>
  <w:p w14:paraId="083E61D7" w14:textId="77777777" w:rsidR="008665A0" w:rsidRPr="002000C9" w:rsidRDefault="002000C9" w:rsidP="002000C9">
    <w:pPr>
      <w:pStyle w:val="alaosa"/>
      <w:tabs>
        <w:tab w:val="clear" w:pos="5400"/>
        <w:tab w:val="left" w:pos="5245"/>
      </w:tabs>
      <w:rPr>
        <w:color w:val="808080"/>
        <w:sz w:val="16"/>
        <w:szCs w:val="16"/>
      </w:rPr>
    </w:pPr>
    <w:r w:rsidRPr="00EA6DA8">
      <w:rPr>
        <w:rStyle w:val="Paikkamerkkiteksti"/>
        <w:sz w:val="16"/>
        <w:szCs w:val="16"/>
      </w:rPr>
      <w:t>rauma.fi</w:t>
    </w:r>
  </w:p>
  <w:p w14:paraId="5C3C1A32" w14:textId="77777777" w:rsidR="008665A0" w:rsidRDefault="008665A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BF2E0" w14:textId="77777777" w:rsidR="001C00C7" w:rsidRDefault="001C00C7" w:rsidP="001C00C7">
      <w:pPr>
        <w:spacing w:before="0" w:after="0" w:line="240" w:lineRule="auto"/>
      </w:pPr>
      <w:r>
        <w:separator/>
      </w:r>
    </w:p>
  </w:footnote>
  <w:footnote w:type="continuationSeparator" w:id="0">
    <w:p w14:paraId="5A37ED6F" w14:textId="77777777" w:rsidR="001C00C7" w:rsidRDefault="001C00C7" w:rsidP="001C00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0AA10" w14:textId="41EDF2C8" w:rsidR="00757A50" w:rsidRPr="009B6945" w:rsidRDefault="00757A50" w:rsidP="00757A50">
    <w:pPr>
      <w:pStyle w:val="Yltunniste"/>
      <w:tabs>
        <w:tab w:val="left" w:pos="0"/>
      </w:tabs>
      <w:rPr>
        <w:rFonts w:cs="Arial"/>
      </w:rPr>
    </w:pPr>
    <w:r>
      <w:rPr>
        <w:rFonts w:cs="Arial"/>
        <w:noProof/>
        <w:lang w:eastAsia="fi-FI"/>
      </w:rPr>
      <mc:AlternateContent>
        <mc:Choice Requires="wps">
          <w:drawing>
            <wp:anchor distT="0" distB="0" distL="114300" distR="114300" simplePos="0" relativeHeight="251662336" behindDoc="0" locked="1" layoutInCell="1" allowOverlap="1" wp14:anchorId="0C6EC4EA" wp14:editId="38CB5B0E">
              <wp:simplePos x="0" y="0"/>
              <wp:positionH relativeFrom="page">
                <wp:posOffset>4032250</wp:posOffset>
              </wp:positionH>
              <wp:positionV relativeFrom="page">
                <wp:posOffset>323850</wp:posOffset>
              </wp:positionV>
              <wp:extent cx="2887345" cy="687070"/>
              <wp:effectExtent l="3175" t="0" r="0" b="0"/>
              <wp:wrapNone/>
              <wp:docPr id="3" name="Tekstiruut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298B22" w14:textId="77777777" w:rsidR="00757A50" w:rsidRPr="00E1594E" w:rsidRDefault="00757A50" w:rsidP="00757A50">
                          <w:pPr>
                            <w:pStyle w:val="pvm"/>
                            <w:jc w:val="left"/>
                            <w:rPr>
                              <w:noProof/>
                            </w:rPr>
                          </w:pPr>
                          <w:r w:rsidRPr="00E1594E">
                            <w:rPr>
                              <w:rStyle w:val="Paikkamerkkiteksti"/>
                              <w:color w:val="auto"/>
                            </w:rPr>
                            <w:tab/>
                          </w:r>
                          <w:r w:rsidRPr="00E1594E">
                            <w:rPr>
                              <w:rStyle w:val="Paikkamerkkiteksti"/>
                              <w:color w:val="auto"/>
                            </w:rPr>
                            <w:tab/>
                          </w:r>
                        </w:p>
                        <w:p w14:paraId="6FCB7CBA" w14:textId="77777777" w:rsidR="00757A50" w:rsidRPr="00D4182A" w:rsidRDefault="00757A50" w:rsidP="00757A50">
                          <w:pPr>
                            <w:pStyle w:val="pvm"/>
                            <w:jc w:val="left"/>
                          </w:pPr>
                        </w:p>
                        <w:p w14:paraId="6C7CE28E" w14:textId="77777777" w:rsidR="00757A50" w:rsidRPr="00D4182A" w:rsidRDefault="00D62B23" w:rsidP="00757A50">
                          <w:pPr>
                            <w:pStyle w:val="pvm"/>
                            <w:jc w:val="left"/>
                          </w:pPr>
                          <w:r>
                            <w:t>MUISTIO</w:t>
                          </w:r>
                        </w:p>
                        <w:p w14:paraId="0E0C4C83" w14:textId="69CC6B0B" w:rsidR="00757A50" w:rsidRPr="00C00496" w:rsidRDefault="00757A50" w:rsidP="00757A50">
                          <w:pPr>
                            <w:pStyle w:val="pvm"/>
                            <w:jc w:val="left"/>
                            <w:rPr>
                              <w:color w:val="auto"/>
                            </w:rPr>
                          </w:pPr>
                          <w:r w:rsidRPr="00C00496">
                            <w:rPr>
                              <w:rStyle w:val="Paikkamerkkiteksti"/>
                              <w:color w:val="auto"/>
                            </w:rPr>
                            <w:fldChar w:fldCharType="begin"/>
                          </w:r>
                          <w:r w:rsidRPr="00C00496">
                            <w:rPr>
                              <w:rStyle w:val="Paikkamerkkiteksti"/>
                              <w:color w:val="auto"/>
                            </w:rPr>
                            <w:instrText xml:space="preserve"> TIME \@ "d.M.yyyy" </w:instrText>
                          </w:r>
                          <w:r w:rsidRPr="00C00496">
                            <w:rPr>
                              <w:rStyle w:val="Paikkamerkkiteksti"/>
                              <w:color w:val="auto"/>
                            </w:rPr>
                            <w:fldChar w:fldCharType="separate"/>
                          </w:r>
                          <w:r w:rsidR="002321C6">
                            <w:rPr>
                              <w:rStyle w:val="Paikkamerkkiteksti"/>
                              <w:noProof/>
                              <w:color w:val="auto"/>
                            </w:rPr>
                            <w:t>23.6.2025</w:t>
                          </w:r>
                          <w:r w:rsidRPr="00C00496">
                            <w:rPr>
                              <w:rStyle w:val="Paikkamerkkiteksti"/>
                              <w:color w:val="auto"/>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6EC4EA" id="_x0000_t202" coordsize="21600,21600" o:spt="202" path="m,l,21600r21600,l21600,xe">
              <v:stroke joinstyle="miter"/>
              <v:path gradientshapeok="t" o:connecttype="rect"/>
            </v:shapetype>
            <v:shape id="Tekstiruutu 8" o:spid="_x0000_s1026" type="#_x0000_t202" style="position:absolute;margin-left:317.5pt;margin-top:25.5pt;width:227.35pt;height:5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" filled="f" stroked="f" strokeweight=".5pt">
              <v:textbox inset="0,0,0,0">
                <w:txbxContent>
                  <w:p w14:paraId="57298B22" w14:textId="77777777" w:rsidR="00757A50" w:rsidRPr="00E1594E" w:rsidRDefault="00757A50" w:rsidP="00757A50">
                    <w:pPr>
                      <w:pStyle w:val="pvm"/>
                      <w:jc w:val="left"/>
                      <w:rPr>
                        <w:noProof/>
                      </w:rPr>
                    </w:pPr>
                    <w:r w:rsidRPr="00E1594E">
                      <w:rPr>
                        <w:rStyle w:val="Paikkamerkkiteksti"/>
                        <w:color w:val="auto"/>
                      </w:rPr>
                      <w:tab/>
                    </w:r>
                    <w:r w:rsidRPr="00E1594E">
                      <w:rPr>
                        <w:rStyle w:val="Paikkamerkkiteksti"/>
                        <w:color w:val="auto"/>
                      </w:rPr>
                      <w:tab/>
                    </w:r>
                  </w:p>
                  <w:p w14:paraId="6FCB7CBA" w14:textId="77777777" w:rsidR="00757A50" w:rsidRPr="00D4182A" w:rsidRDefault="00757A50" w:rsidP="00757A50">
                    <w:pPr>
                      <w:pStyle w:val="pvm"/>
                      <w:jc w:val="left"/>
                    </w:pPr>
                  </w:p>
                  <w:p w14:paraId="6C7CE28E" w14:textId="77777777" w:rsidR="00757A50" w:rsidRPr="00D4182A" w:rsidRDefault="00D62B23" w:rsidP="00757A50">
                    <w:pPr>
                      <w:pStyle w:val="pvm"/>
                      <w:jc w:val="left"/>
                    </w:pPr>
                    <w:r>
                      <w:t>MUISTIO</w:t>
                    </w:r>
                  </w:p>
                  <w:p w14:paraId="0E0C4C83" w14:textId="69CC6B0B" w:rsidR="00757A50" w:rsidRPr="00C00496" w:rsidRDefault="00757A50" w:rsidP="00757A50">
                    <w:pPr>
                      <w:pStyle w:val="pvm"/>
                      <w:jc w:val="left"/>
                      <w:rPr>
                        <w:color w:val="auto"/>
                      </w:rPr>
                    </w:pPr>
                    <w:r w:rsidRPr="00C00496">
                      <w:rPr>
                        <w:rStyle w:val="Paikkamerkkiteksti"/>
                        <w:color w:val="auto"/>
                      </w:rPr>
                      <w:fldChar w:fldCharType="begin"/>
                    </w:r>
                    <w:r w:rsidRPr="00C00496">
                      <w:rPr>
                        <w:rStyle w:val="Paikkamerkkiteksti"/>
                        <w:color w:val="auto"/>
                      </w:rPr>
                      <w:instrText xml:space="preserve"> TIME \@ "d.M.yyyy" </w:instrText>
                    </w:r>
                    <w:r w:rsidRPr="00C00496">
                      <w:rPr>
                        <w:rStyle w:val="Paikkamerkkiteksti"/>
                        <w:color w:val="auto"/>
                      </w:rPr>
                      <w:fldChar w:fldCharType="separate"/>
                    </w:r>
                    <w:r w:rsidR="002321C6">
                      <w:rPr>
                        <w:rStyle w:val="Paikkamerkkiteksti"/>
                        <w:noProof/>
                        <w:color w:val="auto"/>
                      </w:rPr>
                      <w:t>23.6.2025</w:t>
                    </w:r>
                    <w:r w:rsidRPr="00C00496">
                      <w:rPr>
                        <w:rStyle w:val="Paikkamerkkiteksti"/>
                        <w:color w:val="auto"/>
                      </w:rPr>
                      <w:fldChar w:fldCharType="end"/>
                    </w:r>
                  </w:p>
                </w:txbxContent>
              </v:textbox>
              <w10:wrap anchorx="page" anchory="page"/>
              <w10:anchorlock/>
            </v:shape>
          </w:pict>
        </mc:Fallback>
      </mc:AlternateContent>
    </w:r>
  </w:p>
  <w:p w14:paraId="38E8DF09" w14:textId="6087CB54" w:rsidR="00757A50" w:rsidRPr="00757A50" w:rsidRDefault="00BE0D1D" w:rsidP="00757A50">
    <w:pPr>
      <w:pStyle w:val="Yltunniste"/>
    </w:pPr>
    <w:r>
      <w:rPr>
        <w:rFonts w:cs="Arial"/>
        <w:noProof/>
        <w:lang w:eastAsia="fi-FI"/>
      </w:rPr>
      <w:drawing>
        <wp:anchor distT="0" distB="0" distL="114300" distR="114300" simplePos="0" relativeHeight="251663360" behindDoc="0" locked="0" layoutInCell="1" allowOverlap="1" wp14:anchorId="7634E7C6" wp14:editId="54904C33">
          <wp:simplePos x="0" y="0"/>
          <wp:positionH relativeFrom="margin">
            <wp:align>left</wp:align>
          </wp:positionH>
          <wp:positionV relativeFrom="paragraph">
            <wp:posOffset>14044</wp:posOffset>
          </wp:positionV>
          <wp:extent cx="2113808" cy="987599"/>
          <wp:effectExtent l="0" t="0" r="0" b="0"/>
          <wp:wrapNone/>
          <wp:docPr id="1902000949" name="Kuva 1" descr="Kuva, joka sisältää kohteen Grafiikka, Fontti, logo,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00949" name="Kuva 1" descr="Kuva, joka sisältää kohteen Grafiikka, Fontti, logo, graafinen suunnittelu&#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2113808" cy="987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571B"/>
    <w:multiLevelType w:val="hybridMultilevel"/>
    <w:tmpl w:val="EF228C8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135B3517"/>
    <w:multiLevelType w:val="hybridMultilevel"/>
    <w:tmpl w:val="CEB450BE"/>
    <w:lvl w:ilvl="0" w:tplc="FF5866E4">
      <w:start w:val="1"/>
      <w:numFmt w:val="decimal"/>
      <w:suff w:val="space"/>
      <w:lvlText w:val="%1."/>
      <w:lvlJc w:val="left"/>
      <w:pPr>
        <w:ind w:left="0" w:firstLine="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48D0757"/>
    <w:multiLevelType w:val="hybridMultilevel"/>
    <w:tmpl w:val="6B4A70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95A358B"/>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921C4F"/>
    <w:multiLevelType w:val="multilevel"/>
    <w:tmpl w:val="874CDC42"/>
    <w:numStyleLink w:val="Tyyli1"/>
  </w:abstractNum>
  <w:abstractNum w:abstractNumId="5" w15:restartNumberingAfterBreak="0">
    <w:nsid w:val="1D1F64ED"/>
    <w:multiLevelType w:val="hybridMultilevel"/>
    <w:tmpl w:val="47E8108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49B751A"/>
    <w:multiLevelType w:val="hybridMultilevel"/>
    <w:tmpl w:val="47224750"/>
    <w:lvl w:ilvl="0" w:tplc="040B0001">
      <w:start w:val="1"/>
      <w:numFmt w:val="bullet"/>
      <w:lvlText w:val=""/>
      <w:lvlJc w:val="left"/>
      <w:pPr>
        <w:ind w:left="720" w:hanging="360"/>
      </w:pPr>
      <w:rPr>
        <w:rFonts w:ascii="Symbol" w:hAnsi="Symbol" w:hint="default"/>
      </w:rPr>
    </w:lvl>
    <w:lvl w:ilvl="1" w:tplc="41B8952A">
      <w:numFmt w:val="bullet"/>
      <w:lvlText w:val="·"/>
      <w:lvlJc w:val="left"/>
      <w:pPr>
        <w:ind w:left="1710" w:hanging="630"/>
      </w:pPr>
      <w:rPr>
        <w:rFonts w:ascii="Arial" w:eastAsiaTheme="minorHAnsi"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94C6853"/>
    <w:multiLevelType w:val="hybridMultilevel"/>
    <w:tmpl w:val="889091AA"/>
    <w:lvl w:ilvl="0" w:tplc="C03C46C0">
      <w:start w:val="1"/>
      <w:numFmt w:val="decimal"/>
      <w:suff w:val="space"/>
      <w:lvlText w:val="%1."/>
      <w:lvlJc w:val="left"/>
      <w:pPr>
        <w:ind w:left="0" w:firstLine="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D9116FB"/>
    <w:multiLevelType w:val="hybridMultilevel"/>
    <w:tmpl w:val="E85475A8"/>
    <w:lvl w:ilvl="0" w:tplc="D4C8A20C">
      <w:start w:val="1"/>
      <w:numFmt w:val="decimal"/>
      <w:lvlText w:val="%1."/>
      <w:lvlJc w:val="left"/>
      <w:pPr>
        <w:ind w:left="720" w:hanging="360"/>
      </w:pPr>
      <w:rPr>
        <w:rFonts w:ascii="Arial" w:hAnsi="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32C2238"/>
    <w:multiLevelType w:val="multilevel"/>
    <w:tmpl w:val="874CDC42"/>
    <w:numStyleLink w:val="Tyyli1"/>
  </w:abstractNum>
  <w:abstractNum w:abstractNumId="10" w15:restartNumberingAfterBreak="0">
    <w:nsid w:val="43514A28"/>
    <w:multiLevelType w:val="hybridMultilevel"/>
    <w:tmpl w:val="471E96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62B2407"/>
    <w:multiLevelType w:val="multilevel"/>
    <w:tmpl w:val="874CDC42"/>
    <w:styleLink w:val="Tyyli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6E550A"/>
    <w:multiLevelType w:val="hybridMultilevel"/>
    <w:tmpl w:val="F56CEC90"/>
    <w:lvl w:ilvl="0" w:tplc="C68218E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9910CDC"/>
    <w:multiLevelType w:val="hybridMultilevel"/>
    <w:tmpl w:val="85404D40"/>
    <w:lvl w:ilvl="0" w:tplc="154EC5C4">
      <w:start w:val="1"/>
      <w:numFmt w:val="bullet"/>
      <w:suff w:val="space"/>
      <w:lvlText w:val=""/>
      <w:lvlJc w:val="left"/>
      <w:pPr>
        <w:ind w:left="0" w:firstLine="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B443150"/>
    <w:multiLevelType w:val="hybridMultilevel"/>
    <w:tmpl w:val="03089F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2265502"/>
    <w:multiLevelType w:val="hybridMultilevel"/>
    <w:tmpl w:val="EDCAE8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4F2019D"/>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6AE2B8F"/>
    <w:multiLevelType w:val="hybridMultilevel"/>
    <w:tmpl w:val="809A2948"/>
    <w:lvl w:ilvl="0" w:tplc="8DFA24B4">
      <w:start w:val="1"/>
      <w:numFmt w:val="bullet"/>
      <w:suff w:val="space"/>
      <w:lvlText w:val=""/>
      <w:lvlJc w:val="left"/>
      <w:pPr>
        <w:ind w:left="0" w:firstLine="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870106B"/>
    <w:multiLevelType w:val="hybridMultilevel"/>
    <w:tmpl w:val="2A3A7D4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B725CFE"/>
    <w:multiLevelType w:val="hybridMultilevel"/>
    <w:tmpl w:val="6C3CA3F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0" w15:restartNumberingAfterBreak="0">
    <w:nsid w:val="5EB03EED"/>
    <w:multiLevelType w:val="hybridMultilevel"/>
    <w:tmpl w:val="B93233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268737A"/>
    <w:multiLevelType w:val="hybridMultilevel"/>
    <w:tmpl w:val="F87EB34C"/>
    <w:lvl w:ilvl="0" w:tplc="22AEC960">
      <w:start w:val="1"/>
      <w:numFmt w:val="bullet"/>
      <w:pStyle w:val="Luettelomerkki"/>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3493D94"/>
    <w:multiLevelType w:val="hybridMultilevel"/>
    <w:tmpl w:val="07E8AB76"/>
    <w:lvl w:ilvl="0" w:tplc="B2B8CF6C">
      <w:start w:val="1"/>
      <w:numFmt w:val="bullet"/>
      <w:suff w:val="space"/>
      <w:lvlText w:val=""/>
      <w:lvlJc w:val="left"/>
      <w:pPr>
        <w:ind w:left="170" w:firstLine="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5147837"/>
    <w:multiLevelType w:val="multilevel"/>
    <w:tmpl w:val="874CDC4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E9674E"/>
    <w:multiLevelType w:val="hybridMultilevel"/>
    <w:tmpl w:val="96443D36"/>
    <w:lvl w:ilvl="0" w:tplc="8DFA24B4">
      <w:start w:val="1"/>
      <w:numFmt w:val="bullet"/>
      <w:suff w:val="space"/>
      <w:lvlText w:val=""/>
      <w:lvlJc w:val="left"/>
      <w:pPr>
        <w:ind w:left="0" w:firstLine="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80732A5"/>
    <w:multiLevelType w:val="hybridMultilevel"/>
    <w:tmpl w:val="94FE4028"/>
    <w:lvl w:ilvl="0" w:tplc="C68218EC">
      <w:start w:val="1"/>
      <w:numFmt w:val="decimal"/>
      <w:suff w:val="space"/>
      <w:lvlText w:val="%1."/>
      <w:lvlJc w:val="left"/>
      <w:pPr>
        <w:ind w:left="0" w:firstLine="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6EA463C2"/>
    <w:multiLevelType w:val="hybridMultilevel"/>
    <w:tmpl w:val="9816EBF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539975521">
    <w:abstractNumId w:val="22"/>
  </w:num>
  <w:num w:numId="2" w16cid:durableId="1289117830">
    <w:abstractNumId w:val="7"/>
  </w:num>
  <w:num w:numId="3" w16cid:durableId="1403143508">
    <w:abstractNumId w:val="13"/>
  </w:num>
  <w:num w:numId="4" w16cid:durableId="1799571763">
    <w:abstractNumId w:val="15"/>
  </w:num>
  <w:num w:numId="5" w16cid:durableId="673993939">
    <w:abstractNumId w:val="18"/>
  </w:num>
  <w:num w:numId="6" w16cid:durableId="895042549">
    <w:abstractNumId w:val="10"/>
  </w:num>
  <w:num w:numId="7" w16cid:durableId="1437170927">
    <w:abstractNumId w:val="25"/>
  </w:num>
  <w:num w:numId="8" w16cid:durableId="2141872999">
    <w:abstractNumId w:val="20"/>
  </w:num>
  <w:num w:numId="9" w16cid:durableId="2035231808">
    <w:abstractNumId w:val="24"/>
  </w:num>
  <w:num w:numId="10" w16cid:durableId="1835298184">
    <w:abstractNumId w:val="16"/>
  </w:num>
  <w:num w:numId="11" w16cid:durableId="1120033587">
    <w:abstractNumId w:val="1"/>
  </w:num>
  <w:num w:numId="12" w16cid:durableId="197813346">
    <w:abstractNumId w:val="17"/>
  </w:num>
  <w:num w:numId="13" w16cid:durableId="1828746296">
    <w:abstractNumId w:val="12"/>
  </w:num>
  <w:num w:numId="14" w16cid:durableId="484591690">
    <w:abstractNumId w:val="8"/>
  </w:num>
  <w:num w:numId="15" w16cid:durableId="178545836">
    <w:abstractNumId w:val="4"/>
  </w:num>
  <w:num w:numId="16" w16cid:durableId="172765202">
    <w:abstractNumId w:val="11"/>
  </w:num>
  <w:num w:numId="17" w16cid:durableId="1906211312">
    <w:abstractNumId w:val="9"/>
  </w:num>
  <w:num w:numId="18" w16cid:durableId="1530795364">
    <w:abstractNumId w:val="3"/>
  </w:num>
  <w:num w:numId="19" w16cid:durableId="1905948209">
    <w:abstractNumId w:val="26"/>
  </w:num>
  <w:num w:numId="20" w16cid:durableId="1358655981">
    <w:abstractNumId w:val="23"/>
  </w:num>
  <w:num w:numId="21" w16cid:durableId="1235165759">
    <w:abstractNumId w:val="2"/>
  </w:num>
  <w:num w:numId="22" w16cid:durableId="1042175276">
    <w:abstractNumId w:val="21"/>
  </w:num>
  <w:num w:numId="23" w16cid:durableId="1141115721">
    <w:abstractNumId w:val="6"/>
  </w:num>
  <w:num w:numId="24" w16cid:durableId="736132816">
    <w:abstractNumId w:val="14"/>
  </w:num>
  <w:num w:numId="25" w16cid:durableId="1123693102">
    <w:abstractNumId w:val="5"/>
  </w:num>
  <w:num w:numId="26" w16cid:durableId="1872455898">
    <w:abstractNumId w:val="0"/>
  </w:num>
  <w:num w:numId="27" w16cid:durableId="17917819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0C7"/>
    <w:rsid w:val="00071DA8"/>
    <w:rsid w:val="000C4CD3"/>
    <w:rsid w:val="001C00C7"/>
    <w:rsid w:val="002000C9"/>
    <w:rsid w:val="002321C6"/>
    <w:rsid w:val="002473FE"/>
    <w:rsid w:val="002905E3"/>
    <w:rsid w:val="00322D14"/>
    <w:rsid w:val="00333E12"/>
    <w:rsid w:val="003B6ADA"/>
    <w:rsid w:val="005751E2"/>
    <w:rsid w:val="005920B6"/>
    <w:rsid w:val="006B7234"/>
    <w:rsid w:val="00757A50"/>
    <w:rsid w:val="00816B5A"/>
    <w:rsid w:val="008665A0"/>
    <w:rsid w:val="00886978"/>
    <w:rsid w:val="00892E9D"/>
    <w:rsid w:val="008C68DB"/>
    <w:rsid w:val="008D0CA3"/>
    <w:rsid w:val="00913797"/>
    <w:rsid w:val="00925BB6"/>
    <w:rsid w:val="0093199E"/>
    <w:rsid w:val="00943495"/>
    <w:rsid w:val="009525F2"/>
    <w:rsid w:val="00AF77A3"/>
    <w:rsid w:val="00B113EE"/>
    <w:rsid w:val="00BE0D1D"/>
    <w:rsid w:val="00C00496"/>
    <w:rsid w:val="00CF3327"/>
    <w:rsid w:val="00D01350"/>
    <w:rsid w:val="00D62B23"/>
    <w:rsid w:val="00DB3E77"/>
    <w:rsid w:val="00DC3613"/>
    <w:rsid w:val="00DC59B7"/>
    <w:rsid w:val="00DF76B5"/>
    <w:rsid w:val="00E71086"/>
    <w:rsid w:val="00E75685"/>
    <w:rsid w:val="00E82656"/>
    <w:rsid w:val="00EE24EE"/>
    <w:rsid w:val="00EF17DF"/>
    <w:rsid w:val="00F00D4E"/>
    <w:rsid w:val="00F00DF9"/>
    <w:rsid w:val="00F17C01"/>
    <w:rsid w:val="00F355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AE5CE05"/>
  <w15:chartTrackingRefBased/>
  <w15:docId w15:val="{0970C5C9-A124-47D4-9470-33BC59F8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leipäteksti"/>
    <w:qFormat/>
    <w:rsid w:val="001C00C7"/>
    <w:pPr>
      <w:spacing w:before="120"/>
    </w:pPr>
    <w:rPr>
      <w:rFonts w:ascii="Arial" w:hAnsi="Arial"/>
    </w:rPr>
  </w:style>
  <w:style w:type="paragraph" w:styleId="Otsikko1">
    <w:name w:val="heading 1"/>
    <w:basedOn w:val="Normaali"/>
    <w:next w:val="Normaali"/>
    <w:link w:val="Otsikko1Char"/>
    <w:uiPriority w:val="9"/>
    <w:qFormat/>
    <w:rsid w:val="001C00C7"/>
    <w:pPr>
      <w:keepNext/>
      <w:keepLines/>
      <w:spacing w:before="240" w:after="240"/>
      <w:outlineLvl w:val="0"/>
    </w:pPr>
    <w:rPr>
      <w:rFonts w:eastAsiaTheme="majorEastAsia" w:cstheme="majorBidi"/>
      <w:b/>
      <w:sz w:val="26"/>
      <w:szCs w:val="32"/>
    </w:rPr>
  </w:style>
  <w:style w:type="paragraph" w:styleId="Otsikko2">
    <w:name w:val="heading 2"/>
    <w:aliases w:val="Väliotsikko"/>
    <w:basedOn w:val="Normaali"/>
    <w:next w:val="Normaali"/>
    <w:link w:val="Otsikko2Char"/>
    <w:uiPriority w:val="9"/>
    <w:unhideWhenUsed/>
    <w:qFormat/>
    <w:rsid w:val="001C00C7"/>
    <w:pPr>
      <w:keepNext/>
      <w:keepLines/>
      <w:spacing w:before="160" w:after="120"/>
      <w:outlineLvl w:val="1"/>
    </w:pPr>
    <w:rPr>
      <w:rFonts w:eastAsiaTheme="majorEastAsia" w:cstheme="majorBidi"/>
      <w:b/>
      <w:sz w:val="24"/>
      <w:szCs w:val="26"/>
    </w:rPr>
  </w:style>
  <w:style w:type="paragraph" w:styleId="Otsikko3">
    <w:name w:val="heading 3"/>
    <w:aliases w:val="Alaotsikot"/>
    <w:basedOn w:val="Normaali"/>
    <w:next w:val="Normaali"/>
    <w:link w:val="Otsikko3Char"/>
    <w:uiPriority w:val="9"/>
    <w:unhideWhenUsed/>
    <w:qFormat/>
    <w:rsid w:val="001C00C7"/>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rsid w:val="001C00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C00C7"/>
    <w:rPr>
      <w:rFonts w:ascii="Arial" w:eastAsiaTheme="majorEastAsia" w:hAnsi="Arial" w:cstheme="majorBidi"/>
      <w:b/>
      <w:sz w:val="26"/>
      <w:szCs w:val="32"/>
    </w:rPr>
  </w:style>
  <w:style w:type="character" w:customStyle="1" w:styleId="Otsikko2Char">
    <w:name w:val="Otsikko 2 Char"/>
    <w:aliases w:val="Väliotsikko Char"/>
    <w:basedOn w:val="Kappaleenoletusfontti"/>
    <w:link w:val="Otsikko2"/>
    <w:uiPriority w:val="9"/>
    <w:rsid w:val="001C00C7"/>
    <w:rPr>
      <w:rFonts w:ascii="Arial" w:eastAsiaTheme="majorEastAsia" w:hAnsi="Arial" w:cstheme="majorBidi"/>
      <w:b/>
      <w:sz w:val="24"/>
      <w:szCs w:val="26"/>
    </w:rPr>
  </w:style>
  <w:style w:type="paragraph" w:styleId="Sisllysluettelonotsikko">
    <w:name w:val="TOC Heading"/>
    <w:basedOn w:val="Otsikko1"/>
    <w:next w:val="Normaali"/>
    <w:uiPriority w:val="39"/>
    <w:unhideWhenUsed/>
    <w:qFormat/>
    <w:rsid w:val="001C00C7"/>
    <w:pPr>
      <w:outlineLvl w:val="9"/>
    </w:pPr>
    <w:rPr>
      <w:lang w:eastAsia="fi-FI"/>
    </w:rPr>
  </w:style>
  <w:style w:type="paragraph" w:styleId="Sisluet1">
    <w:name w:val="toc 1"/>
    <w:basedOn w:val="Normaali"/>
    <w:next w:val="Normaali"/>
    <w:autoRedefine/>
    <w:uiPriority w:val="39"/>
    <w:unhideWhenUsed/>
    <w:rsid w:val="001C00C7"/>
    <w:pPr>
      <w:spacing w:after="100"/>
    </w:pPr>
  </w:style>
  <w:style w:type="paragraph" w:styleId="Sisluet2">
    <w:name w:val="toc 2"/>
    <w:basedOn w:val="Normaali"/>
    <w:next w:val="Normaali"/>
    <w:autoRedefine/>
    <w:uiPriority w:val="39"/>
    <w:unhideWhenUsed/>
    <w:rsid w:val="001C00C7"/>
    <w:pPr>
      <w:spacing w:after="100"/>
      <w:ind w:left="220"/>
    </w:pPr>
  </w:style>
  <w:style w:type="character" w:styleId="Hyperlinkki">
    <w:name w:val="Hyperlink"/>
    <w:basedOn w:val="Kappaleenoletusfontti"/>
    <w:uiPriority w:val="99"/>
    <w:unhideWhenUsed/>
    <w:rsid w:val="001C00C7"/>
    <w:rPr>
      <w:color w:val="0563C1" w:themeColor="hyperlink"/>
      <w:u w:val="single"/>
    </w:rPr>
  </w:style>
  <w:style w:type="character" w:customStyle="1" w:styleId="Otsikko3Char">
    <w:name w:val="Otsikko 3 Char"/>
    <w:aliases w:val="Alaotsikot Char"/>
    <w:basedOn w:val="Kappaleenoletusfontti"/>
    <w:link w:val="Otsikko3"/>
    <w:uiPriority w:val="9"/>
    <w:rsid w:val="001C00C7"/>
    <w:rPr>
      <w:rFonts w:ascii="Arial" w:eastAsiaTheme="majorEastAsia" w:hAnsi="Arial" w:cstheme="majorBidi"/>
      <w:b/>
      <w:szCs w:val="24"/>
    </w:rPr>
  </w:style>
  <w:style w:type="character" w:customStyle="1" w:styleId="Otsikko4Char">
    <w:name w:val="Otsikko 4 Char"/>
    <w:basedOn w:val="Kappaleenoletusfontti"/>
    <w:link w:val="Otsikko4"/>
    <w:uiPriority w:val="9"/>
    <w:rsid w:val="001C00C7"/>
    <w:rPr>
      <w:rFonts w:asciiTheme="majorHAnsi" w:eastAsiaTheme="majorEastAsia" w:hAnsiTheme="majorHAnsi" w:cstheme="majorBidi"/>
      <w:i/>
      <w:iCs/>
      <w:color w:val="2E74B5" w:themeColor="accent1" w:themeShade="BF"/>
    </w:rPr>
  </w:style>
  <w:style w:type="character" w:styleId="Voimakaskorostus">
    <w:name w:val="Intense Emphasis"/>
    <w:basedOn w:val="Kappaleenoletusfontti"/>
    <w:uiPriority w:val="21"/>
    <w:rsid w:val="001C00C7"/>
    <w:rPr>
      <w:i/>
      <w:iCs/>
      <w:color w:val="5B9BD5" w:themeColor="accent1"/>
    </w:rPr>
  </w:style>
  <w:style w:type="paragraph" w:styleId="Sisluet3">
    <w:name w:val="toc 3"/>
    <w:basedOn w:val="Normaali"/>
    <w:next w:val="Normaali"/>
    <w:autoRedefine/>
    <w:uiPriority w:val="39"/>
    <w:unhideWhenUsed/>
    <w:rsid w:val="001C00C7"/>
    <w:pPr>
      <w:spacing w:after="100"/>
      <w:ind w:left="440"/>
    </w:pPr>
  </w:style>
  <w:style w:type="paragraph" w:styleId="Yltunniste">
    <w:name w:val="header"/>
    <w:basedOn w:val="Normaali"/>
    <w:link w:val="YltunnisteChar"/>
    <w:uiPriority w:val="99"/>
    <w:unhideWhenUsed/>
    <w:rsid w:val="001C00C7"/>
    <w:pPr>
      <w:tabs>
        <w:tab w:val="center" w:pos="4819"/>
        <w:tab w:val="right" w:pos="9638"/>
      </w:tabs>
      <w:spacing w:before="0" w:after="0" w:line="240" w:lineRule="auto"/>
    </w:pPr>
  </w:style>
  <w:style w:type="character" w:customStyle="1" w:styleId="YltunnisteChar">
    <w:name w:val="Ylätunniste Char"/>
    <w:basedOn w:val="Kappaleenoletusfontti"/>
    <w:link w:val="Yltunniste"/>
    <w:uiPriority w:val="99"/>
    <w:rsid w:val="001C00C7"/>
    <w:rPr>
      <w:rFonts w:ascii="Arial" w:hAnsi="Arial"/>
    </w:rPr>
  </w:style>
  <w:style w:type="paragraph" w:styleId="Alatunniste">
    <w:name w:val="footer"/>
    <w:basedOn w:val="Normaali"/>
    <w:link w:val="AlatunnisteChar"/>
    <w:uiPriority w:val="99"/>
    <w:unhideWhenUsed/>
    <w:rsid w:val="001C00C7"/>
    <w:pPr>
      <w:tabs>
        <w:tab w:val="center" w:pos="4819"/>
        <w:tab w:val="right" w:pos="9638"/>
      </w:tabs>
      <w:spacing w:before="0" w:after="0" w:line="240" w:lineRule="auto"/>
    </w:pPr>
  </w:style>
  <w:style w:type="character" w:customStyle="1" w:styleId="AlatunnisteChar">
    <w:name w:val="Alatunniste Char"/>
    <w:basedOn w:val="Kappaleenoletusfontti"/>
    <w:link w:val="Alatunniste"/>
    <w:uiPriority w:val="99"/>
    <w:rsid w:val="001C00C7"/>
    <w:rPr>
      <w:rFonts w:ascii="Arial" w:hAnsi="Arial"/>
    </w:rPr>
  </w:style>
  <w:style w:type="character" w:styleId="Paikkamerkkiteksti">
    <w:name w:val="Placeholder Text"/>
    <w:uiPriority w:val="99"/>
    <w:rsid w:val="008665A0"/>
    <w:rPr>
      <w:color w:val="808080"/>
    </w:rPr>
  </w:style>
  <w:style w:type="paragraph" w:customStyle="1" w:styleId="alaosa">
    <w:name w:val="alaosa"/>
    <w:basedOn w:val="Alatunniste"/>
    <w:link w:val="alaosaChar"/>
    <w:qFormat/>
    <w:rsid w:val="008665A0"/>
    <w:pPr>
      <w:tabs>
        <w:tab w:val="left" w:pos="5400"/>
      </w:tabs>
      <w:spacing w:line="200" w:lineRule="exact"/>
    </w:pPr>
    <w:rPr>
      <w:rFonts w:eastAsia="Calibri" w:cs="Times New Roman"/>
      <w:sz w:val="15"/>
    </w:rPr>
  </w:style>
  <w:style w:type="character" w:customStyle="1" w:styleId="alaosaChar">
    <w:name w:val="alaosa Char"/>
    <w:link w:val="alaosa"/>
    <w:rsid w:val="008665A0"/>
    <w:rPr>
      <w:rFonts w:ascii="Arial" w:eastAsia="Calibri" w:hAnsi="Arial" w:cs="Times New Roman"/>
      <w:sz w:val="15"/>
    </w:rPr>
  </w:style>
  <w:style w:type="paragraph" w:customStyle="1" w:styleId="pvm">
    <w:name w:val="pvm"/>
    <w:basedOn w:val="Normaali"/>
    <w:link w:val="pvmChar"/>
    <w:qFormat/>
    <w:rsid w:val="00C00496"/>
    <w:pPr>
      <w:spacing w:before="0" w:after="0" w:line="240" w:lineRule="exact"/>
      <w:jc w:val="center"/>
    </w:pPr>
    <w:rPr>
      <w:rFonts w:eastAsia="Calibri" w:cs="Times New Roman"/>
      <w:color w:val="000000" w:themeColor="text1"/>
    </w:rPr>
  </w:style>
  <w:style w:type="character" w:customStyle="1" w:styleId="pvmChar">
    <w:name w:val="pvm Char"/>
    <w:link w:val="pvm"/>
    <w:rsid w:val="00C00496"/>
    <w:rPr>
      <w:rFonts w:ascii="Arial" w:eastAsia="Calibri" w:hAnsi="Arial" w:cs="Times New Roman"/>
      <w:color w:val="000000" w:themeColor="text1"/>
    </w:rPr>
  </w:style>
  <w:style w:type="paragraph" w:styleId="Luettelokappale">
    <w:name w:val="List Paragraph"/>
    <w:basedOn w:val="Normaali"/>
    <w:uiPriority w:val="34"/>
    <w:qFormat/>
    <w:rsid w:val="00757A50"/>
    <w:pPr>
      <w:ind w:left="720"/>
      <w:contextualSpacing/>
    </w:pPr>
  </w:style>
  <w:style w:type="paragraph" w:styleId="Seliteteksti">
    <w:name w:val="Balloon Text"/>
    <w:basedOn w:val="Normaali"/>
    <w:link w:val="SelitetekstiChar"/>
    <w:uiPriority w:val="99"/>
    <w:semiHidden/>
    <w:unhideWhenUsed/>
    <w:rsid w:val="00757A50"/>
    <w:pPr>
      <w:spacing w:before="0"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57A50"/>
    <w:rPr>
      <w:rFonts w:ascii="Segoe UI" w:hAnsi="Segoe UI" w:cs="Segoe UI"/>
      <w:sz w:val="18"/>
      <w:szCs w:val="18"/>
    </w:rPr>
  </w:style>
  <w:style w:type="numbering" w:customStyle="1" w:styleId="Tyyli1">
    <w:name w:val="Tyyli1"/>
    <w:uiPriority w:val="99"/>
    <w:rsid w:val="000C4CD3"/>
    <w:pPr>
      <w:numPr>
        <w:numId w:val="16"/>
      </w:numPr>
    </w:pPr>
  </w:style>
  <w:style w:type="paragraph" w:customStyle="1" w:styleId="Luettelomerkint">
    <w:name w:val="Luettelomerkintä"/>
    <w:basedOn w:val="Leipteksti"/>
    <w:next w:val="Luettelo"/>
    <w:link w:val="LuettelomerkintChar"/>
    <w:rsid w:val="002905E3"/>
  </w:style>
  <w:style w:type="paragraph" w:customStyle="1" w:styleId="Luettelomerkki">
    <w:name w:val="Luettelomerkki"/>
    <w:basedOn w:val="Leipteksti"/>
    <w:link w:val="LuettelomerkkiChar"/>
    <w:qFormat/>
    <w:rsid w:val="002905E3"/>
    <w:pPr>
      <w:numPr>
        <w:numId w:val="22"/>
      </w:numPr>
    </w:pPr>
  </w:style>
  <w:style w:type="paragraph" w:styleId="Leipteksti">
    <w:name w:val="Body Text"/>
    <w:basedOn w:val="Normaali"/>
    <w:link w:val="LeiptekstiChar"/>
    <w:uiPriority w:val="99"/>
    <w:semiHidden/>
    <w:unhideWhenUsed/>
    <w:rsid w:val="002905E3"/>
    <w:pPr>
      <w:spacing w:after="120"/>
    </w:pPr>
  </w:style>
  <w:style w:type="character" w:customStyle="1" w:styleId="LeiptekstiChar">
    <w:name w:val="Leipäteksti Char"/>
    <w:basedOn w:val="Kappaleenoletusfontti"/>
    <w:link w:val="Leipteksti"/>
    <w:uiPriority w:val="99"/>
    <w:semiHidden/>
    <w:rsid w:val="002905E3"/>
    <w:rPr>
      <w:rFonts w:ascii="Arial" w:hAnsi="Arial"/>
    </w:rPr>
  </w:style>
  <w:style w:type="paragraph" w:styleId="Luettelo">
    <w:name w:val="List"/>
    <w:basedOn w:val="Normaali"/>
    <w:uiPriority w:val="99"/>
    <w:semiHidden/>
    <w:unhideWhenUsed/>
    <w:rsid w:val="002905E3"/>
    <w:pPr>
      <w:ind w:left="283" w:hanging="283"/>
      <w:contextualSpacing/>
    </w:pPr>
  </w:style>
  <w:style w:type="character" w:customStyle="1" w:styleId="LuettelomerkintChar">
    <w:name w:val="Luettelomerkintä Char"/>
    <w:basedOn w:val="LeiptekstiChar"/>
    <w:link w:val="Luettelomerkint"/>
    <w:rsid w:val="002905E3"/>
    <w:rPr>
      <w:rFonts w:ascii="Arial" w:hAnsi="Arial"/>
    </w:rPr>
  </w:style>
  <w:style w:type="character" w:customStyle="1" w:styleId="LuettelomerkkiChar">
    <w:name w:val="Luettelomerkki Char"/>
    <w:basedOn w:val="LeiptekstiChar"/>
    <w:link w:val="Luettelomerkki"/>
    <w:rsid w:val="002905E3"/>
    <w:rPr>
      <w:rFonts w:ascii="Arial" w:hAnsi="Arial"/>
    </w:rPr>
  </w:style>
  <w:style w:type="paragraph" w:customStyle="1" w:styleId="xxmsonormal">
    <w:name w:val="x_xmsonormal"/>
    <w:basedOn w:val="Normaali"/>
    <w:rsid w:val="00B113EE"/>
    <w:pPr>
      <w:spacing w:before="0" w:after="0" w:line="240" w:lineRule="auto"/>
    </w:pPr>
    <w:rPr>
      <w:rFonts w:ascii="Calibri" w:hAnsi="Calibri" w:cs="Calibri"/>
      <w:lang w:eastAsia="fi-FI"/>
    </w:rPr>
  </w:style>
  <w:style w:type="paragraph" w:customStyle="1" w:styleId="xxmsolistparagraph">
    <w:name w:val="x_xmsolistparagraph"/>
    <w:basedOn w:val="Normaali"/>
    <w:rsid w:val="00B113EE"/>
    <w:pPr>
      <w:spacing w:before="0" w:after="0" w:line="240" w:lineRule="auto"/>
      <w:ind w:left="720"/>
    </w:pPr>
    <w:rPr>
      <w:rFonts w:ascii="Calibri" w:hAnsi="Calibri" w:cs="Calibri"/>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4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850b43-0084-49e5-9078-946d6235126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083AEF9EA93C8B4BB306EAAEDE87E664" ma:contentTypeVersion="18" ma:contentTypeDescription="Luo uusi asiakirja." ma:contentTypeScope="" ma:versionID="8872621da5c15a50475c1b34910d4dea">
  <xsd:schema xmlns:xsd="http://www.w3.org/2001/XMLSchema" xmlns:xs="http://www.w3.org/2001/XMLSchema" xmlns:p="http://schemas.microsoft.com/office/2006/metadata/properties" xmlns:ns3="ec850b43-0084-49e5-9078-946d62351265" xmlns:ns4="67dc70c5-8f9f-4055-893b-a754ab360572" targetNamespace="http://schemas.microsoft.com/office/2006/metadata/properties" ma:root="true" ma:fieldsID="a0068e766fe6e24964e8d4133fb638b5" ns3:_="" ns4:_="">
    <xsd:import namespace="ec850b43-0084-49e5-9078-946d62351265"/>
    <xsd:import namespace="67dc70c5-8f9f-4055-893b-a754ab3605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OCR" minOccurs="0"/>
                <xsd:element ref="ns3:MediaServiceSearchPropertie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50b43-0084-49e5-9078-946d62351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c70c5-8f9f-4055-893b-a754ab360572"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BF71E-77A7-4BD4-8DA3-839A47E3B8D5}">
  <ds:schemaRefs>
    <ds:schemaRef ds:uri="http://schemas.openxmlformats.org/officeDocument/2006/bibliography"/>
  </ds:schemaRefs>
</ds:datastoreItem>
</file>

<file path=customXml/itemProps2.xml><?xml version="1.0" encoding="utf-8"?>
<ds:datastoreItem xmlns:ds="http://schemas.openxmlformats.org/officeDocument/2006/customXml" ds:itemID="{8F464AEA-6097-4FBE-817D-B95084BD479F}">
  <ds:schemaRefs>
    <ds:schemaRef ds:uri="http://schemas.microsoft.com/sharepoint/v3/contenttype/forms"/>
  </ds:schemaRefs>
</ds:datastoreItem>
</file>

<file path=customXml/itemProps3.xml><?xml version="1.0" encoding="utf-8"?>
<ds:datastoreItem xmlns:ds="http://schemas.openxmlformats.org/officeDocument/2006/customXml" ds:itemID="{0DAD8D77-3D82-4803-9612-99DA2EE50B3C}">
  <ds:schemaRefs>
    <ds:schemaRef ds:uri="http://schemas.openxmlformats.org/package/2006/metadata/core-properties"/>
    <ds:schemaRef ds:uri="http://purl.org/dc/terms/"/>
    <ds:schemaRef ds:uri="http://schemas.microsoft.com/office/2006/documentManagement/types"/>
    <ds:schemaRef ds:uri="http://purl.org/dc/dcmitype/"/>
    <ds:schemaRef ds:uri="ec850b43-0084-49e5-9078-946d62351265"/>
    <ds:schemaRef ds:uri="http://purl.org/dc/elements/1.1/"/>
    <ds:schemaRef ds:uri="http://schemas.microsoft.com/office/2006/metadata/properties"/>
    <ds:schemaRef ds:uri="http://schemas.microsoft.com/office/infopath/2007/PartnerControls"/>
    <ds:schemaRef ds:uri="67dc70c5-8f9f-4055-893b-a754ab360572"/>
    <ds:schemaRef ds:uri="http://www.w3.org/XML/1998/namespace"/>
  </ds:schemaRefs>
</ds:datastoreItem>
</file>

<file path=customXml/itemProps4.xml><?xml version="1.0" encoding="utf-8"?>
<ds:datastoreItem xmlns:ds="http://schemas.openxmlformats.org/officeDocument/2006/customXml" ds:itemID="{8FF3E59A-AFAA-48A2-B68B-371EED2D1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50b43-0084-49e5-9078-946d62351265"/>
    <ds:schemaRef ds:uri="67dc70c5-8f9f-4055-893b-a754ab360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527</Words>
  <Characters>4272</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Asiakirjapohja</vt:lpstr>
    </vt:vector>
  </TitlesOfParts>
  <Company>Rauman Kaupunki</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Asiakirjapohja</dc:title>
  <dc:subject/>
  <dc:creator>Riikilä Kari</dc:creator>
  <cp:keywords/>
  <dc:description/>
  <cp:lastModifiedBy>Kouru Auli</cp:lastModifiedBy>
  <cp:revision>3</cp:revision>
  <cp:lastPrinted>2020-10-27T09:06:00Z</cp:lastPrinted>
  <dcterms:created xsi:type="dcterms:W3CDTF">2025-06-23T05:43:00Z</dcterms:created>
  <dcterms:modified xsi:type="dcterms:W3CDTF">2025-06-23T05:50:00Z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0x010100083AEF9EA93C8B4BB306EAAEDE87E664</vt:lpwstr>
  </property>
  <property fmtid="{D5CDD505-2E9C-101B-9397-08002B2CF9AE}" pid="3" name="TaxKeyword">
    <vt:lpwstr/>
  </property>
  <property fmtid="{D5CDD505-2E9C-101B-9397-08002B2CF9AE}" pid="4" name="RaumaDokumenttityyppi">
    <vt:lpwstr>15;#Ohje|aedb95ab-71b1-4c95-bd33-7ab5384f5f2c</vt:lpwstr>
  </property>
  <property fmtid="{D5CDD505-2E9C-101B-9397-08002B2CF9AE}" pid="5" name="RaumaAihe">
    <vt:lpwstr>117;#Viestintä|92ac6aff-3a48-4dd3-9132-3b8fb2a64430</vt:lpwstr>
  </property>
</Properties>
</file>